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5A" w:rsidRPr="002B7C8E" w:rsidRDefault="00566D27" w:rsidP="008922B8">
      <w:pPr>
        <w:jc w:val="center"/>
        <w:rPr>
          <w:sz w:val="18"/>
          <w:szCs w:val="20"/>
        </w:rPr>
      </w:pPr>
      <w:r w:rsidRPr="00566D27">
        <w:rPr>
          <w:b/>
          <w:i/>
          <w:noProof/>
          <w:color w:val="FFC000"/>
          <w:sz w:val="32"/>
          <w:szCs w:val="32"/>
          <w:u w:val="single"/>
          <w:lang w:eastAsia="fr-FR"/>
        </w:rPr>
        <w:drawing>
          <wp:anchor distT="0" distB="0" distL="114300" distR="114300" simplePos="0" relativeHeight="251684864" behindDoc="0" locked="0" layoutInCell="1" allowOverlap="1">
            <wp:simplePos x="0" y="0"/>
            <wp:positionH relativeFrom="column">
              <wp:posOffset>-709906</wp:posOffset>
            </wp:positionH>
            <wp:positionV relativeFrom="paragraph">
              <wp:posOffset>-1049104</wp:posOffset>
            </wp:positionV>
            <wp:extent cx="1197274" cy="1250830"/>
            <wp:effectExtent l="19050" t="0" r="0" b="0"/>
            <wp:wrapThrough wrapText="bothSides">
              <wp:wrapPolygon edited="0">
                <wp:start x="-343" y="0"/>
                <wp:lineTo x="-343" y="21435"/>
                <wp:lineTo x="21600" y="21435"/>
                <wp:lineTo x="21600" y="0"/>
                <wp:lineTo x="-343" y="0"/>
              </wp:wrapPolygon>
            </wp:wrapThrough>
            <wp:docPr id="2" name="Image 1" descr="Rugby à 15 (C1/C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gby à 15 (C1/C2/C3)"/>
                    <pic:cNvPicPr>
                      <a:picLocks noChangeAspect="1" noChangeArrowheads="1"/>
                    </pic:cNvPicPr>
                  </pic:nvPicPr>
                  <pic:blipFill>
                    <a:blip r:embed="rId8"/>
                    <a:srcRect/>
                    <a:stretch>
                      <a:fillRect/>
                    </a:stretch>
                  </pic:blipFill>
                  <pic:spPr bwMode="auto">
                    <a:xfrm>
                      <a:off x="0" y="0"/>
                      <a:ext cx="1200150" cy="1247775"/>
                    </a:xfrm>
                    <a:prstGeom prst="rect">
                      <a:avLst/>
                    </a:prstGeom>
                    <a:noFill/>
                    <a:ln w="9525">
                      <a:noFill/>
                      <a:miter lim="800000"/>
                      <a:headEnd/>
                      <a:tailEnd/>
                    </a:ln>
                  </pic:spPr>
                </pic:pic>
              </a:graphicData>
            </a:graphic>
          </wp:anchor>
        </w:drawing>
      </w:r>
      <w:r w:rsidR="00E528BE" w:rsidRPr="00553FAD">
        <w:rPr>
          <w:b/>
          <w:i/>
          <w:color w:val="FFC000"/>
          <w:sz w:val="32"/>
          <w:szCs w:val="32"/>
          <w:u w:val="single"/>
        </w:rPr>
        <w:t>Séance 1</w:t>
      </w:r>
      <w:r w:rsidR="002B7C8E" w:rsidRPr="002B7C8E">
        <w:rPr>
          <w:b/>
          <w:i/>
          <w:color w:val="FFC000"/>
          <w:sz w:val="32"/>
          <w:szCs w:val="32"/>
        </w:rPr>
        <w:t> : RUGBY</w:t>
      </w:r>
    </w:p>
    <w:p w:rsidR="00872F5A" w:rsidRPr="00872F5A" w:rsidRDefault="00872F5A" w:rsidP="00EB0FEB">
      <w:pPr>
        <w:rPr>
          <w:sz w:val="24"/>
          <w:szCs w:val="24"/>
        </w:rPr>
      </w:pPr>
    </w:p>
    <w:p w:rsidR="00872F5A" w:rsidRPr="00D06CE1" w:rsidRDefault="001F70F0" w:rsidP="00EB0FEB">
      <w:pPr>
        <w:rPr>
          <w:bCs/>
        </w:rPr>
      </w:pPr>
      <w:r w:rsidRPr="001F70F0">
        <w:rPr>
          <w:noProof/>
          <w:color w:val="000000" w:themeColor="text1"/>
          <w:sz w:val="28"/>
          <w:szCs w:val="28"/>
          <w:lang w:eastAsia="fr-FR"/>
        </w:rPr>
        <w:pict>
          <v:shapetype id="_x0000_t202" coordsize="21600,21600" o:spt="202" path="m,l,21600r21600,l21600,xe">
            <v:stroke joinstyle="miter"/>
            <v:path gradientshapeok="t" o:connecttype="rect"/>
          </v:shapetype>
          <v:shape id="_x0000_s2054" type="#_x0000_t202" style="position:absolute;left:0;text-align:left;margin-left:214.15pt;margin-top:9.05pt;width:241.4pt;height:116.5pt;z-index:251650048">
            <v:textbox>
              <w:txbxContent>
                <w:p w:rsidR="00633D6D" w:rsidRDefault="00633D6D" w:rsidP="00185A7B">
                  <w:pPr>
                    <w:pStyle w:val="NormalWeb"/>
                    <w:spacing w:before="0" w:beforeAutospacing="0" w:after="0" w:afterAutospacing="0"/>
                    <w:rPr>
                      <w:rFonts w:asciiTheme="majorHAnsi" w:hAnsiTheme="majorHAnsi" w:cstheme="majorHAnsi"/>
                      <w:color w:val="00B0F0"/>
                      <w:sz w:val="28"/>
                      <w:szCs w:val="28"/>
                    </w:rPr>
                  </w:pPr>
                  <w:r w:rsidRPr="00D06CE1">
                    <w:rPr>
                      <w:rFonts w:asciiTheme="majorHAnsi" w:hAnsiTheme="majorHAnsi" w:cstheme="majorHAnsi"/>
                      <w:color w:val="00B0F0"/>
                      <w:sz w:val="28"/>
                      <w:szCs w:val="28"/>
                      <w:u w:val="single"/>
                    </w:rPr>
                    <w:t>Matériel pour la séance</w:t>
                  </w:r>
                  <w:r w:rsidRPr="002B7C8E">
                    <w:rPr>
                      <w:rFonts w:asciiTheme="majorHAnsi" w:hAnsiTheme="majorHAnsi" w:cstheme="majorHAnsi"/>
                      <w:color w:val="00B0F0"/>
                      <w:sz w:val="28"/>
                      <w:szCs w:val="28"/>
                    </w:rPr>
                    <w:t xml:space="preserve"> :</w:t>
                  </w:r>
                  <w:r w:rsidRPr="00D06CE1">
                    <w:rPr>
                      <w:rFonts w:asciiTheme="majorHAnsi" w:hAnsiTheme="majorHAnsi" w:cstheme="majorHAnsi"/>
                      <w:color w:val="00B0F0"/>
                      <w:sz w:val="28"/>
                      <w:szCs w:val="28"/>
                    </w:rPr>
                    <w:t xml:space="preserve"> </w:t>
                  </w:r>
                </w:p>
                <w:p w:rsidR="00185A7B" w:rsidRPr="00185A7B" w:rsidRDefault="00185A7B" w:rsidP="00185A7B">
                  <w:pPr>
                    <w:pStyle w:val="NormalWeb"/>
                    <w:spacing w:before="0" w:beforeAutospacing="0" w:after="0" w:afterAutospacing="0"/>
                    <w:rPr>
                      <w:rFonts w:asciiTheme="majorHAnsi" w:hAnsiTheme="majorHAnsi" w:cstheme="majorHAnsi"/>
                      <w:color w:val="00B0F0"/>
                      <w:sz w:val="28"/>
                      <w:szCs w:val="28"/>
                    </w:rPr>
                  </w:pPr>
                </w:p>
                <w:p w:rsidR="00633D6D" w:rsidRPr="002B7C8E" w:rsidRDefault="00633D6D" w:rsidP="00E76B8E">
                  <w:pPr>
                    <w:pStyle w:val="Paragraphedeliste"/>
                    <w:numPr>
                      <w:ilvl w:val="0"/>
                      <w:numId w:val="22"/>
                    </w:numPr>
                    <w:rPr>
                      <w:sz w:val="24"/>
                      <w:szCs w:val="24"/>
                    </w:rPr>
                  </w:pPr>
                  <w:r w:rsidRPr="002B7C8E">
                    <w:rPr>
                      <w:sz w:val="24"/>
                      <w:szCs w:val="24"/>
                    </w:rPr>
                    <w:t>Plots de 4 couleurs différentes</w:t>
                  </w:r>
                </w:p>
                <w:p w:rsidR="00633D6D" w:rsidRPr="002B7C8E" w:rsidRDefault="00633D6D" w:rsidP="00E76B8E">
                  <w:pPr>
                    <w:pStyle w:val="Paragraphedeliste"/>
                    <w:numPr>
                      <w:ilvl w:val="0"/>
                      <w:numId w:val="22"/>
                    </w:numPr>
                    <w:rPr>
                      <w:sz w:val="24"/>
                      <w:szCs w:val="24"/>
                    </w:rPr>
                  </w:pPr>
                  <w:r w:rsidRPr="002B7C8E">
                    <w:rPr>
                      <w:sz w:val="24"/>
                      <w:szCs w:val="24"/>
                    </w:rPr>
                    <w:t>Chasubles</w:t>
                  </w:r>
                </w:p>
                <w:p w:rsidR="00633D6D" w:rsidRPr="002B7C8E" w:rsidRDefault="00633D6D" w:rsidP="00E76B8E">
                  <w:pPr>
                    <w:pStyle w:val="Paragraphedeliste"/>
                    <w:numPr>
                      <w:ilvl w:val="0"/>
                      <w:numId w:val="22"/>
                    </w:numPr>
                    <w:rPr>
                      <w:sz w:val="24"/>
                      <w:szCs w:val="24"/>
                    </w:rPr>
                  </w:pPr>
                  <w:r w:rsidRPr="002B7C8E">
                    <w:rPr>
                      <w:sz w:val="24"/>
                      <w:szCs w:val="24"/>
                    </w:rPr>
                    <w:t>Ballons de rugby</w:t>
                  </w:r>
                </w:p>
                <w:p w:rsidR="00633D6D" w:rsidRPr="00676E43" w:rsidRDefault="00633D6D" w:rsidP="00676E43">
                  <w:pPr>
                    <w:rPr>
                      <w:sz w:val="24"/>
                      <w:szCs w:val="24"/>
                    </w:rPr>
                  </w:pPr>
                </w:p>
              </w:txbxContent>
            </v:textbox>
          </v:shape>
        </w:pict>
      </w:r>
    </w:p>
    <w:p w:rsidR="00872F5A" w:rsidRDefault="00C0298E" w:rsidP="00EB0FEB">
      <w:pPr>
        <w:rPr>
          <w:sz w:val="28"/>
          <w:szCs w:val="28"/>
        </w:rPr>
      </w:pPr>
      <w:r w:rsidRPr="00D06CE1">
        <w:rPr>
          <w:bCs/>
          <w:sz w:val="28"/>
          <w:szCs w:val="28"/>
          <w:u w:val="single"/>
        </w:rPr>
        <w:t>Durée de la séance</w:t>
      </w:r>
      <w:r w:rsidRPr="002B7C8E">
        <w:rPr>
          <w:bCs/>
          <w:sz w:val="28"/>
          <w:szCs w:val="28"/>
        </w:rPr>
        <w:t> :</w:t>
      </w:r>
      <w:r w:rsidRPr="00D06CE1">
        <w:rPr>
          <w:sz w:val="24"/>
          <w:szCs w:val="24"/>
        </w:rPr>
        <w:t xml:space="preserve"> 1</w:t>
      </w:r>
      <w:r w:rsidR="002B7C8E">
        <w:rPr>
          <w:sz w:val="24"/>
          <w:szCs w:val="24"/>
        </w:rPr>
        <w:t>H</w:t>
      </w:r>
    </w:p>
    <w:p w:rsidR="007A461C" w:rsidRDefault="007A461C" w:rsidP="00EB0FEB">
      <w:pPr>
        <w:rPr>
          <w:sz w:val="28"/>
          <w:szCs w:val="28"/>
        </w:rPr>
      </w:pPr>
      <w:r w:rsidRPr="00D06CE1">
        <w:rPr>
          <w:bCs/>
          <w:sz w:val="28"/>
          <w:szCs w:val="28"/>
          <w:u w:val="single"/>
        </w:rPr>
        <w:t>Classe :</w:t>
      </w:r>
      <w:r w:rsidRPr="00D06CE1">
        <w:rPr>
          <w:sz w:val="24"/>
          <w:szCs w:val="24"/>
        </w:rPr>
        <w:t xml:space="preserve"> </w:t>
      </w:r>
      <w:r w:rsidR="00E76B8E">
        <w:rPr>
          <w:sz w:val="24"/>
          <w:szCs w:val="24"/>
        </w:rPr>
        <w:t>CYCLE 2 ET 3</w:t>
      </w:r>
    </w:p>
    <w:p w:rsidR="007A461C" w:rsidRPr="007A461C" w:rsidRDefault="007A461C" w:rsidP="00EB0FEB">
      <w:pPr>
        <w:rPr>
          <w:sz w:val="28"/>
          <w:szCs w:val="28"/>
          <w:u w:val="single"/>
        </w:rPr>
      </w:pPr>
    </w:p>
    <w:p w:rsidR="00F02122" w:rsidRDefault="00F02122" w:rsidP="00EB0FEB">
      <w:pPr>
        <w:rPr>
          <w:color w:val="FFC000"/>
          <w:sz w:val="32"/>
          <w:szCs w:val="32"/>
          <w:u w:val="single"/>
        </w:rPr>
      </w:pPr>
    </w:p>
    <w:p w:rsidR="00A30C6D" w:rsidRPr="00120283" w:rsidRDefault="00120283" w:rsidP="00EB0FEB">
      <w:pPr>
        <w:rPr>
          <w:sz w:val="24"/>
          <w:szCs w:val="24"/>
        </w:rPr>
      </w:pPr>
      <w:r w:rsidRPr="00120283">
        <w:rPr>
          <w:color w:val="FFC000"/>
          <w:sz w:val="28"/>
          <w:szCs w:val="28"/>
          <w:u w:val="single"/>
        </w:rPr>
        <w:t>Thème :</w:t>
      </w:r>
      <w:r>
        <w:rPr>
          <w:sz w:val="24"/>
          <w:szCs w:val="24"/>
        </w:rPr>
        <w:t xml:space="preserve"> </w:t>
      </w:r>
      <w:r w:rsidR="00053ABE">
        <w:rPr>
          <w:sz w:val="24"/>
          <w:szCs w:val="24"/>
        </w:rPr>
        <w:t>Découverte</w:t>
      </w:r>
    </w:p>
    <w:p w:rsidR="00B75F3A" w:rsidRPr="00902CC1" w:rsidRDefault="007A461C" w:rsidP="00EB0FEB">
      <w:pPr>
        <w:rPr>
          <w:color w:val="FFC000"/>
          <w:sz w:val="28"/>
          <w:szCs w:val="28"/>
          <w:u w:val="single"/>
        </w:rPr>
      </w:pPr>
      <w:r w:rsidRPr="00902CC1">
        <w:rPr>
          <w:color w:val="FFC000"/>
          <w:sz w:val="28"/>
          <w:szCs w:val="28"/>
          <w:u w:val="single"/>
        </w:rPr>
        <w:t>Objectifs</w:t>
      </w:r>
      <w:r w:rsidR="00F02122" w:rsidRPr="00902CC1">
        <w:rPr>
          <w:color w:val="FFC000"/>
          <w:sz w:val="28"/>
          <w:szCs w:val="28"/>
          <w:u w:val="single"/>
        </w:rPr>
        <w:t xml:space="preserve"> de séance</w:t>
      </w:r>
      <w:r w:rsidRPr="00902CC1">
        <w:rPr>
          <w:color w:val="FFC000"/>
          <w:sz w:val="28"/>
          <w:szCs w:val="28"/>
          <w:u w:val="single"/>
        </w:rPr>
        <w:t> :</w:t>
      </w:r>
    </w:p>
    <w:p w:rsidR="00B75F3A" w:rsidRPr="00185A7B" w:rsidRDefault="00E76B8E" w:rsidP="002015AC">
      <w:pPr>
        <w:pStyle w:val="Paragraphedeliste"/>
        <w:numPr>
          <w:ilvl w:val="0"/>
          <w:numId w:val="23"/>
        </w:numPr>
        <w:rPr>
          <w:sz w:val="24"/>
          <w:szCs w:val="24"/>
        </w:rPr>
      </w:pPr>
      <w:r w:rsidRPr="00185A7B">
        <w:rPr>
          <w:sz w:val="24"/>
          <w:szCs w:val="24"/>
        </w:rPr>
        <w:t>Être capable de marquer un essai</w:t>
      </w:r>
    </w:p>
    <w:p w:rsidR="00B75F3A" w:rsidRPr="00185A7B" w:rsidRDefault="00DB1AF0" w:rsidP="00EB0FEB">
      <w:pPr>
        <w:pStyle w:val="Paragraphedeliste"/>
        <w:numPr>
          <w:ilvl w:val="0"/>
          <w:numId w:val="23"/>
        </w:numPr>
        <w:rPr>
          <w:color w:val="000000" w:themeColor="text1"/>
          <w:sz w:val="24"/>
          <w:szCs w:val="24"/>
        </w:rPr>
      </w:pPr>
      <w:r w:rsidRPr="00185A7B">
        <w:rPr>
          <w:color w:val="000000" w:themeColor="text1"/>
          <w:sz w:val="24"/>
          <w:szCs w:val="24"/>
        </w:rPr>
        <w:t>Découverte de la marque</w:t>
      </w:r>
    </w:p>
    <w:p w:rsidR="002015AC" w:rsidRPr="00B75F3A" w:rsidRDefault="002015AC" w:rsidP="002015AC">
      <w:pPr>
        <w:pStyle w:val="Paragraphedeliste"/>
        <w:rPr>
          <w:color w:val="000000" w:themeColor="text1"/>
        </w:rPr>
      </w:pPr>
    </w:p>
    <w:p w:rsidR="009A2324" w:rsidRPr="00B75F3A" w:rsidRDefault="009A2324" w:rsidP="00B75F3A">
      <w:pPr>
        <w:pStyle w:val="Paragraphedeliste"/>
        <w:rPr>
          <w:color w:val="000000" w:themeColor="text1"/>
          <w:sz w:val="32"/>
          <w:szCs w:val="32"/>
        </w:rPr>
      </w:pPr>
      <w:r w:rsidRPr="00B75F3A">
        <w:rPr>
          <w:i/>
          <w:color w:val="FFC000"/>
          <w:sz w:val="28"/>
          <w:szCs w:val="28"/>
          <w:u w:val="single"/>
        </w:rPr>
        <w:t>Echauffement </w:t>
      </w:r>
      <w:r w:rsidR="00185A7B" w:rsidRPr="00185A7B">
        <w:rPr>
          <w:i/>
          <w:color w:val="FFC000"/>
          <w:sz w:val="28"/>
          <w:szCs w:val="28"/>
        </w:rPr>
        <w:t xml:space="preserve">: </w:t>
      </w:r>
      <w:r w:rsidR="00185A7B" w:rsidRPr="00185A7B">
        <w:rPr>
          <w:i/>
          <w:color w:val="FF0000"/>
          <w:sz w:val="28"/>
          <w:szCs w:val="28"/>
          <w:u w:val="single"/>
        </w:rPr>
        <w:t>Carré</w:t>
      </w:r>
      <w:r w:rsidR="00E76B8E" w:rsidRPr="00185A7B">
        <w:rPr>
          <w:i/>
          <w:color w:val="FF0000"/>
          <w:sz w:val="28"/>
          <w:szCs w:val="28"/>
          <w:u w:val="single"/>
        </w:rPr>
        <w:t xml:space="preserve"> magiqu</w:t>
      </w:r>
      <w:r w:rsidR="00FD221B" w:rsidRPr="00185A7B">
        <w:rPr>
          <w:i/>
          <w:color w:val="FF0000"/>
          <w:sz w:val="28"/>
          <w:szCs w:val="28"/>
          <w:u w:val="single"/>
        </w:rPr>
        <w:t>e</w:t>
      </w:r>
      <w:r w:rsidR="00FD221B" w:rsidRPr="00185A7B">
        <w:rPr>
          <w:i/>
          <w:color w:val="FF0000"/>
          <w:sz w:val="28"/>
          <w:szCs w:val="28"/>
        </w:rPr>
        <w:t xml:space="preserve"> </w:t>
      </w:r>
      <w:r w:rsidR="007D6024" w:rsidRPr="00185A7B">
        <w:rPr>
          <w:i/>
          <w:color w:val="FF0000"/>
          <w:sz w:val="28"/>
          <w:szCs w:val="28"/>
        </w:rPr>
        <w:tab/>
      </w:r>
      <w:r w:rsidR="001377CC" w:rsidRPr="00B75F3A">
        <w:rPr>
          <w:color w:val="FF0000"/>
          <w:sz w:val="28"/>
          <w:szCs w:val="28"/>
        </w:rPr>
        <w:t>15 MIN</w:t>
      </w:r>
      <w:r w:rsidRPr="00B75F3A">
        <w:rPr>
          <w:i/>
          <w:color w:val="FF0000"/>
          <w:sz w:val="28"/>
          <w:szCs w:val="28"/>
          <w:u w:val="single"/>
        </w:rPr>
        <w:t xml:space="preserve"> </w:t>
      </w:r>
      <w:r w:rsidR="001377CC" w:rsidRPr="00B75F3A">
        <w:rPr>
          <w:i/>
          <w:color w:val="FF0000"/>
          <w:sz w:val="28"/>
          <w:szCs w:val="28"/>
          <w:u w:val="single"/>
        </w:rPr>
        <w:t xml:space="preserve">                </w:t>
      </w:r>
    </w:p>
    <w:p w:rsidR="00D8483C" w:rsidRDefault="001F70F0" w:rsidP="00EB0FEB">
      <w:pPr>
        <w:rPr>
          <w:color w:val="000000" w:themeColor="text1"/>
          <w:sz w:val="28"/>
          <w:szCs w:val="28"/>
        </w:rPr>
      </w:pPr>
      <w:r>
        <w:rPr>
          <w:noProof/>
          <w:color w:val="000000" w:themeColor="text1"/>
          <w:sz w:val="28"/>
          <w:szCs w:val="28"/>
        </w:rPr>
        <w:pict>
          <v:shape id="_x0000_s2165" type="#_x0000_t202" style="position:absolute;left:0;text-align:left;margin-left:-51.2pt;margin-top:1.85pt;width:403.5pt;height:228.25pt;z-index:251669504">
            <v:textbox style="mso-next-textbox:#_x0000_s2165">
              <w:txbxContent>
                <w:p w:rsidR="00633D6D" w:rsidRPr="007D6024" w:rsidRDefault="00185A7B" w:rsidP="00FD221B">
                  <w:pPr>
                    <w:rPr>
                      <w:b/>
                      <w:color w:val="0070C0"/>
                      <w:sz w:val="24"/>
                      <w:szCs w:val="24"/>
                      <w:u w:val="single"/>
                    </w:rPr>
                  </w:pPr>
                  <w:r w:rsidRPr="00185A7B">
                    <w:rPr>
                      <w:b/>
                      <w:color w:val="0070C0"/>
                      <w:sz w:val="24"/>
                      <w:szCs w:val="24"/>
                    </w:rPr>
                    <w:t xml:space="preserve">   </w:t>
                  </w:r>
                  <w:r>
                    <w:rPr>
                      <w:b/>
                      <w:color w:val="0070C0"/>
                      <w:sz w:val="24"/>
                      <w:szCs w:val="24"/>
                    </w:rPr>
                    <w:tab/>
                  </w:r>
                  <w:r w:rsidRPr="00185A7B">
                    <w:rPr>
                      <w:b/>
                      <w:color w:val="0070C0"/>
                      <w:sz w:val="24"/>
                      <w:szCs w:val="24"/>
                    </w:rPr>
                    <w:t xml:space="preserve"> </w:t>
                  </w:r>
                  <w:r w:rsidR="00633D6D" w:rsidRPr="007D6024">
                    <w:rPr>
                      <w:b/>
                      <w:color w:val="0070C0"/>
                      <w:sz w:val="24"/>
                      <w:szCs w:val="24"/>
                      <w:u w:val="single"/>
                    </w:rPr>
                    <w:t>Objectif</w:t>
                  </w:r>
                  <w:r w:rsidR="00633D6D" w:rsidRPr="00185A7B">
                    <w:rPr>
                      <w:b/>
                      <w:color w:val="0070C0"/>
                      <w:sz w:val="24"/>
                      <w:szCs w:val="24"/>
                    </w:rPr>
                    <w:t> :</w:t>
                  </w:r>
                </w:p>
                <w:p w:rsidR="00633D6D" w:rsidRPr="00247CA8" w:rsidRDefault="00633D6D" w:rsidP="00247CA8">
                  <w:pPr>
                    <w:pStyle w:val="Paragraphedeliste"/>
                    <w:numPr>
                      <w:ilvl w:val="0"/>
                      <w:numId w:val="29"/>
                    </w:numPr>
                    <w:rPr>
                      <w:color w:val="0070C0"/>
                      <w:sz w:val="24"/>
                      <w:szCs w:val="24"/>
                      <w:u w:val="single"/>
                    </w:rPr>
                  </w:pPr>
                  <w:r w:rsidRPr="00247CA8">
                    <w:rPr>
                      <w:sz w:val="24"/>
                      <w:szCs w:val="24"/>
                    </w:rPr>
                    <w:t>Découvrir le ballon pour pouvoir le maîtriser.</w:t>
                  </w:r>
                </w:p>
                <w:p w:rsidR="00633D6D" w:rsidRPr="00566D27" w:rsidRDefault="00633D6D" w:rsidP="00185A7B">
                  <w:pPr>
                    <w:ind w:firstLine="708"/>
                    <w:rPr>
                      <w:b/>
                      <w:color w:val="FF0000"/>
                      <w:sz w:val="24"/>
                      <w:szCs w:val="24"/>
                      <w:u w:val="single"/>
                    </w:rPr>
                  </w:pPr>
                  <w:r w:rsidRPr="00566D27">
                    <w:rPr>
                      <w:b/>
                      <w:color w:val="FF0000"/>
                      <w:sz w:val="24"/>
                      <w:szCs w:val="24"/>
                      <w:u w:val="single"/>
                    </w:rPr>
                    <w:t>Consigne</w:t>
                  </w:r>
                  <w:r w:rsidRPr="00185A7B">
                    <w:rPr>
                      <w:b/>
                      <w:color w:val="FF0000"/>
                      <w:sz w:val="24"/>
                      <w:szCs w:val="24"/>
                    </w:rPr>
                    <w:t> :</w:t>
                  </w:r>
                  <w:r w:rsidRPr="00566D27">
                    <w:rPr>
                      <w:b/>
                      <w:color w:val="FF0000"/>
                      <w:sz w:val="24"/>
                      <w:szCs w:val="24"/>
                      <w:u w:val="single"/>
                    </w:rPr>
                    <w:t xml:space="preserve"> </w:t>
                  </w:r>
                </w:p>
                <w:p w:rsidR="00633D6D" w:rsidRPr="00185A7B" w:rsidRDefault="00633D6D" w:rsidP="00185A7B">
                  <w:pPr>
                    <w:rPr>
                      <w:sz w:val="24"/>
                      <w:szCs w:val="24"/>
                    </w:rPr>
                  </w:pPr>
                  <w:r w:rsidRPr="00185A7B">
                    <w:rPr>
                      <w:sz w:val="24"/>
                      <w:szCs w:val="24"/>
                    </w:rPr>
                    <w:t>Les joueurs prennent un ballon chacun et se répartissent dans un grand rectangle délimité par des plots. Ils doivent se déplacer avec la balle à la main dans le rectangle. Au premier signal ils doivent aplatir la balle et au second ils repartent balle à la main.</w:t>
                  </w:r>
                </w:p>
                <w:p w:rsidR="00633D6D" w:rsidRPr="00566D27" w:rsidRDefault="00633D6D" w:rsidP="00185A7B">
                  <w:pPr>
                    <w:ind w:left="708" w:right="1991"/>
                    <w:rPr>
                      <w:b/>
                      <w:color w:val="FFC000"/>
                      <w:sz w:val="24"/>
                      <w:szCs w:val="24"/>
                      <w:u w:val="single"/>
                    </w:rPr>
                  </w:pPr>
                  <w:r w:rsidRPr="002301D6">
                    <w:rPr>
                      <w:u w:val="single"/>
                    </w:rPr>
                    <w:t xml:space="preserve">                                                                         </w:t>
                  </w:r>
                  <w:r>
                    <w:rPr>
                      <w:u w:val="single"/>
                    </w:rPr>
                    <w:t xml:space="preserve">                             </w:t>
                  </w:r>
                  <w:r w:rsidR="00185A7B">
                    <w:rPr>
                      <w:u w:val="single"/>
                    </w:rPr>
                    <w:t xml:space="preserve">                                </w:t>
                  </w:r>
                  <w:r w:rsidRPr="00566D27">
                    <w:rPr>
                      <w:b/>
                      <w:color w:val="FFC000"/>
                      <w:sz w:val="24"/>
                      <w:szCs w:val="24"/>
                      <w:u w:val="single"/>
                    </w:rPr>
                    <w:t>Variantes</w:t>
                  </w:r>
                  <w:r w:rsidRPr="00185A7B">
                    <w:rPr>
                      <w:b/>
                      <w:color w:val="FFC000"/>
                      <w:sz w:val="24"/>
                      <w:szCs w:val="24"/>
                    </w:rPr>
                    <w:t> :</w:t>
                  </w:r>
                </w:p>
                <w:p w:rsidR="00633D6D" w:rsidRPr="00185A7B" w:rsidRDefault="00633D6D" w:rsidP="00185A7B">
                  <w:pPr>
                    <w:rPr>
                      <w:sz w:val="24"/>
                      <w:szCs w:val="24"/>
                    </w:rPr>
                  </w:pPr>
                  <w:r w:rsidRPr="00185A7B">
                    <w:rPr>
                      <w:sz w:val="24"/>
                      <w:szCs w:val="24"/>
                    </w:rPr>
                    <w:t>Changer de consigne au signal, exemple ; lancer son ballon et taper des mains 3 fois avant de le rattraper.</w:t>
                  </w:r>
                </w:p>
                <w:p w:rsidR="001377CC" w:rsidRPr="00E76B8E" w:rsidRDefault="001377CC"/>
              </w:txbxContent>
            </v:textbox>
          </v:shape>
        </w:pict>
      </w:r>
    </w:p>
    <w:p w:rsidR="00D8483C" w:rsidRDefault="00D8483C" w:rsidP="00EB0FEB">
      <w:pPr>
        <w:rPr>
          <w:color w:val="000000" w:themeColor="text1"/>
          <w:sz w:val="28"/>
          <w:szCs w:val="28"/>
        </w:rPr>
      </w:pPr>
    </w:p>
    <w:p w:rsidR="00F02122" w:rsidRDefault="00E76B8E" w:rsidP="00546864">
      <w:pPr>
        <w:pStyle w:val="NormalWeb"/>
        <w:spacing w:before="0" w:beforeAutospacing="0" w:after="0" w:afterAutospacing="0"/>
        <w:rPr>
          <w:i/>
          <w:color w:val="FFC000"/>
          <w:sz w:val="32"/>
          <w:szCs w:val="32"/>
          <w:u w:val="single"/>
        </w:rPr>
      </w:pPr>
      <w:r>
        <w:rPr>
          <w:i/>
          <w:noProof/>
          <w:color w:val="FFC000"/>
          <w:sz w:val="32"/>
          <w:szCs w:val="32"/>
          <w:u w:val="single"/>
        </w:rPr>
        <w:drawing>
          <wp:inline distT="0" distB="0" distL="0" distR="0">
            <wp:extent cx="2476500" cy="177165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6500" cy="1771650"/>
                    </a:xfrm>
                    <a:prstGeom prst="rect">
                      <a:avLst/>
                    </a:prstGeom>
                    <a:noFill/>
                    <a:ln w="9525">
                      <a:noFill/>
                      <a:miter lim="800000"/>
                      <a:headEnd/>
                      <a:tailEnd/>
                    </a:ln>
                  </pic:spPr>
                </pic:pic>
              </a:graphicData>
            </a:graphic>
          </wp:inline>
        </w:drawing>
      </w: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281C7A" w:rsidP="00546864">
      <w:pPr>
        <w:pStyle w:val="NormalWeb"/>
        <w:spacing w:before="0" w:beforeAutospacing="0" w:after="0" w:afterAutospacing="0"/>
        <w:rPr>
          <w:i/>
          <w:color w:val="FFC000"/>
          <w:sz w:val="32"/>
          <w:szCs w:val="32"/>
          <w:u w:val="single"/>
        </w:rPr>
      </w:pPr>
      <w:r w:rsidRPr="00281C7A">
        <w:rPr>
          <w:i/>
          <w:noProof/>
          <w:color w:val="FFC000"/>
          <w:sz w:val="32"/>
          <w:szCs w:val="32"/>
          <w:u w:val="single"/>
        </w:rPr>
        <w:drawing>
          <wp:inline distT="0" distB="0" distL="0" distR="0">
            <wp:extent cx="3629025" cy="1619250"/>
            <wp:effectExtent l="19050" t="0" r="9525"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29025" cy="1619250"/>
                    </a:xfrm>
                    <a:prstGeom prst="rect">
                      <a:avLst/>
                    </a:prstGeom>
                    <a:noFill/>
                    <a:ln w="9525">
                      <a:noFill/>
                      <a:miter lim="800000"/>
                      <a:headEnd/>
                      <a:tailEnd/>
                    </a:ln>
                  </pic:spPr>
                </pic:pic>
              </a:graphicData>
            </a:graphic>
          </wp:inline>
        </w:drawing>
      </w:r>
    </w:p>
    <w:p w:rsidR="00281C7A" w:rsidRPr="001377CC" w:rsidRDefault="00281C7A" w:rsidP="00281C7A">
      <w:pPr>
        <w:jc w:val="center"/>
        <w:rPr>
          <w:color w:val="FFC000"/>
          <w:sz w:val="28"/>
          <w:szCs w:val="28"/>
        </w:rPr>
      </w:pPr>
      <w:r>
        <w:rPr>
          <w:i/>
          <w:color w:val="FFC000"/>
          <w:sz w:val="28"/>
          <w:szCs w:val="28"/>
          <w:u w:val="single"/>
        </w:rPr>
        <w:lastRenderedPageBreak/>
        <w:t>Situation 1</w:t>
      </w:r>
      <w:r w:rsidRPr="002B7C8E">
        <w:rPr>
          <w:i/>
          <w:color w:val="FFC000"/>
          <w:sz w:val="28"/>
          <w:szCs w:val="28"/>
        </w:rPr>
        <w:t> :</w:t>
      </w:r>
      <w:r w:rsidR="00FD221B">
        <w:rPr>
          <w:color w:val="FFC000"/>
          <w:sz w:val="28"/>
          <w:szCs w:val="28"/>
        </w:rPr>
        <w:t xml:space="preserve"> </w:t>
      </w:r>
      <w:r w:rsidR="001377CC">
        <w:rPr>
          <w:color w:val="FFC000"/>
          <w:sz w:val="28"/>
          <w:szCs w:val="28"/>
        </w:rPr>
        <w:t>20 MIN</w:t>
      </w:r>
    </w:p>
    <w:p w:rsidR="00281C7A" w:rsidRDefault="001F70F0" w:rsidP="00281C7A">
      <w:pPr>
        <w:jc w:val="left"/>
        <w:rPr>
          <w:i/>
          <w:color w:val="FFC000"/>
          <w:sz w:val="28"/>
          <w:szCs w:val="28"/>
          <w:u w:val="single"/>
        </w:rPr>
      </w:pPr>
      <w:r>
        <w:rPr>
          <w:i/>
          <w:noProof/>
          <w:color w:val="FFC000"/>
          <w:sz w:val="28"/>
          <w:szCs w:val="28"/>
          <w:u w:val="single"/>
        </w:rPr>
        <w:pict>
          <v:shape id="_x0000_s2322" type="#_x0000_t202" style="position:absolute;margin-left:12.3pt;margin-top:7.3pt;width:287.7pt;height:253.85pt;z-index:251677696;mso-width-relative:margin;mso-height-relative:margin">
            <v:textbox>
              <w:txbxContent>
                <w:p w:rsidR="00633D6D" w:rsidRPr="007D6024" w:rsidRDefault="00633D6D" w:rsidP="007D6024">
                  <w:pPr>
                    <w:ind w:firstLine="360"/>
                    <w:jc w:val="left"/>
                    <w:rPr>
                      <w:b/>
                      <w:color w:val="0070C0"/>
                      <w:sz w:val="28"/>
                      <w:szCs w:val="28"/>
                      <w:u w:val="single"/>
                    </w:rPr>
                  </w:pPr>
                  <w:r w:rsidRPr="007D6024">
                    <w:rPr>
                      <w:b/>
                      <w:color w:val="0070C0"/>
                      <w:sz w:val="24"/>
                      <w:szCs w:val="24"/>
                      <w:u w:val="single"/>
                    </w:rPr>
                    <w:t>Objectif</w:t>
                  </w:r>
                  <w:r w:rsidRPr="00185A7B">
                    <w:rPr>
                      <w:b/>
                      <w:color w:val="0070C0"/>
                      <w:sz w:val="28"/>
                      <w:szCs w:val="28"/>
                    </w:rPr>
                    <w:t> :</w:t>
                  </w:r>
                </w:p>
                <w:p w:rsidR="00B75F3A" w:rsidRPr="00185A7B" w:rsidRDefault="00B75F3A" w:rsidP="00B75F3A">
                  <w:pPr>
                    <w:pStyle w:val="Paragraphedeliste"/>
                    <w:numPr>
                      <w:ilvl w:val="0"/>
                      <w:numId w:val="23"/>
                    </w:numPr>
                    <w:rPr>
                      <w:color w:val="000000" w:themeColor="text1"/>
                      <w:sz w:val="24"/>
                      <w:szCs w:val="24"/>
                    </w:rPr>
                  </w:pPr>
                  <w:r w:rsidRPr="00185A7B">
                    <w:rPr>
                      <w:color w:val="000000" w:themeColor="text1"/>
                      <w:sz w:val="24"/>
                      <w:szCs w:val="24"/>
                    </w:rPr>
                    <w:t xml:space="preserve">Être capable de réaliser une passe </w:t>
                  </w:r>
                </w:p>
                <w:p w:rsidR="00633D6D" w:rsidRPr="00185A7B" w:rsidRDefault="00B75F3A" w:rsidP="00B75F3A">
                  <w:pPr>
                    <w:pStyle w:val="Paragraphedeliste"/>
                    <w:numPr>
                      <w:ilvl w:val="0"/>
                      <w:numId w:val="23"/>
                    </w:numPr>
                    <w:rPr>
                      <w:sz w:val="24"/>
                      <w:szCs w:val="24"/>
                    </w:rPr>
                  </w:pPr>
                  <w:r w:rsidRPr="00185A7B">
                    <w:rPr>
                      <w:sz w:val="24"/>
                      <w:szCs w:val="24"/>
                    </w:rPr>
                    <w:t>Être capable de recevoir une passe</w:t>
                  </w:r>
                </w:p>
                <w:p w:rsidR="00633D6D" w:rsidRPr="00566D27" w:rsidRDefault="00633D6D" w:rsidP="002B7C8E">
                  <w:pPr>
                    <w:ind w:firstLine="360"/>
                    <w:jc w:val="left"/>
                    <w:rPr>
                      <w:b/>
                      <w:color w:val="FFC000"/>
                      <w:sz w:val="24"/>
                      <w:szCs w:val="24"/>
                      <w:u w:val="single"/>
                    </w:rPr>
                  </w:pPr>
                  <w:r w:rsidRPr="00566D27">
                    <w:rPr>
                      <w:b/>
                      <w:color w:val="FFC000"/>
                      <w:sz w:val="24"/>
                      <w:szCs w:val="24"/>
                      <w:u w:val="single"/>
                    </w:rPr>
                    <w:t>Consigne</w:t>
                  </w:r>
                  <w:r w:rsidRPr="00185A7B">
                    <w:rPr>
                      <w:b/>
                      <w:color w:val="FFC000"/>
                      <w:sz w:val="24"/>
                      <w:szCs w:val="24"/>
                    </w:rPr>
                    <w:t> :</w:t>
                  </w:r>
                </w:p>
                <w:p w:rsidR="00633D6D" w:rsidRPr="00185A7B" w:rsidRDefault="00633D6D" w:rsidP="00185A7B">
                  <w:pPr>
                    <w:jc w:val="left"/>
                    <w:rPr>
                      <w:sz w:val="24"/>
                      <w:szCs w:val="24"/>
                    </w:rPr>
                  </w:pPr>
                  <w:r w:rsidRPr="00185A7B">
                    <w:rPr>
                      <w:sz w:val="24"/>
                      <w:szCs w:val="24"/>
                    </w:rPr>
                    <w:t>Les joueurs évoluent en courant dans le carré en se faisant des passes</w:t>
                  </w:r>
                  <w:r w:rsidR="00F84E15" w:rsidRPr="00185A7B">
                    <w:rPr>
                      <w:sz w:val="24"/>
                      <w:szCs w:val="24"/>
                    </w:rPr>
                    <w:t xml:space="preserve"> dans n’importe quelle direction</w:t>
                  </w:r>
                  <w:r w:rsidRPr="00185A7B">
                    <w:rPr>
                      <w:sz w:val="24"/>
                      <w:szCs w:val="24"/>
                    </w:rPr>
                    <w:t>. Ils évitent de faire tomber le ballon. Les porteurs de balle cherchent à transmettre rapidement leur ballon et se proposent ensuite pour en recevoir un autre. Pour minimiser le nombre de ballons tombés, le « non porteur de balle » appelle par son prénom le porteur de balle dont il sollicite la passe. Sans demande, le porteur de balle garde son ballon.</w:t>
                  </w:r>
                </w:p>
                <w:p w:rsidR="00633D6D" w:rsidRDefault="00633D6D" w:rsidP="005B6775">
                  <w:pPr>
                    <w:ind w:right="1991"/>
                    <w:jc w:val="left"/>
                    <w:rPr>
                      <w:sz w:val="20"/>
                      <w:szCs w:val="20"/>
                    </w:rPr>
                  </w:pPr>
                </w:p>
                <w:p w:rsidR="00633D6D" w:rsidRDefault="00633D6D" w:rsidP="005B6775">
                  <w:pPr>
                    <w:jc w:val="left"/>
                  </w:pPr>
                </w:p>
              </w:txbxContent>
            </v:textbox>
          </v:shape>
        </w:pict>
      </w:r>
      <w:r w:rsidR="00C77358">
        <w:rPr>
          <w:i/>
          <w:noProof/>
          <w:color w:val="FFC000"/>
          <w:sz w:val="28"/>
          <w:szCs w:val="28"/>
          <w:u w:val="single"/>
          <w:lang w:eastAsia="fr-FR"/>
        </w:rPr>
        <w:drawing>
          <wp:anchor distT="0" distB="0" distL="114300" distR="114300" simplePos="0" relativeHeight="251680768" behindDoc="0" locked="0" layoutInCell="1" allowOverlap="1">
            <wp:simplePos x="0" y="0"/>
            <wp:positionH relativeFrom="column">
              <wp:posOffset>4055110</wp:posOffset>
            </wp:positionH>
            <wp:positionV relativeFrom="paragraph">
              <wp:posOffset>249555</wp:posOffset>
            </wp:positionV>
            <wp:extent cx="2266950" cy="2638425"/>
            <wp:effectExtent l="19050" t="0" r="0" b="0"/>
            <wp:wrapThrough wrapText="bothSides">
              <wp:wrapPolygon edited="0">
                <wp:start x="-182" y="0"/>
                <wp:lineTo x="-182" y="21522"/>
                <wp:lineTo x="21600" y="21522"/>
                <wp:lineTo x="21600" y="0"/>
                <wp:lineTo x="-182" y="0"/>
              </wp:wrapPolygon>
            </wp:wrapThrough>
            <wp:docPr id="22" name="Image 17" descr="C:\Users\philippe\Pictures\Saved Pictures\ru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hilippe\Pictures\Saved Pictures\rugby.png"/>
                    <pic:cNvPicPr>
                      <a:picLocks noChangeAspect="1" noChangeArrowheads="1"/>
                    </pic:cNvPicPr>
                  </pic:nvPicPr>
                  <pic:blipFill>
                    <a:blip r:embed="rId10"/>
                    <a:srcRect/>
                    <a:stretch>
                      <a:fillRect/>
                    </a:stretch>
                  </pic:blipFill>
                  <pic:spPr bwMode="auto">
                    <a:xfrm>
                      <a:off x="0" y="0"/>
                      <a:ext cx="2266950" cy="2638425"/>
                    </a:xfrm>
                    <a:prstGeom prst="rect">
                      <a:avLst/>
                    </a:prstGeom>
                    <a:noFill/>
                    <a:ln w="9525">
                      <a:noFill/>
                      <a:miter lim="800000"/>
                      <a:headEnd/>
                      <a:tailEnd/>
                    </a:ln>
                  </pic:spPr>
                </pic:pic>
              </a:graphicData>
            </a:graphic>
          </wp:anchor>
        </w:drawing>
      </w:r>
    </w:p>
    <w:p w:rsidR="00281C7A" w:rsidRPr="009A2324" w:rsidRDefault="00281C7A" w:rsidP="00281C7A">
      <w:pPr>
        <w:rPr>
          <w:color w:val="000000" w:themeColor="text1"/>
          <w:sz w:val="32"/>
          <w:szCs w:val="32"/>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B1578B" w:rsidRDefault="00B1578B" w:rsidP="00546864">
      <w:pPr>
        <w:pStyle w:val="NormalWeb"/>
        <w:spacing w:before="0" w:beforeAutospacing="0" w:after="0" w:afterAutospacing="0"/>
        <w:rPr>
          <w:i/>
          <w:color w:val="FFC000"/>
          <w:sz w:val="32"/>
          <w:szCs w:val="32"/>
          <w:u w:val="single"/>
        </w:rPr>
      </w:pPr>
    </w:p>
    <w:p w:rsidR="00F02122" w:rsidRDefault="00F02122" w:rsidP="00546864">
      <w:pPr>
        <w:pStyle w:val="NormalWeb"/>
        <w:spacing w:before="0" w:beforeAutospacing="0" w:after="0" w:afterAutospacing="0"/>
        <w:rPr>
          <w:i/>
          <w:color w:val="FFC000"/>
          <w:sz w:val="32"/>
          <w:szCs w:val="32"/>
          <w:u w:val="single"/>
        </w:rPr>
      </w:pPr>
    </w:p>
    <w:p w:rsidR="00902CC1" w:rsidRDefault="00902CC1" w:rsidP="00546864">
      <w:pPr>
        <w:pStyle w:val="NormalWeb"/>
        <w:spacing w:before="0" w:beforeAutospacing="0" w:after="0" w:afterAutospacing="0"/>
        <w:rPr>
          <w:i/>
          <w:color w:val="FFC000"/>
          <w:sz w:val="32"/>
          <w:szCs w:val="32"/>
          <w:u w:val="single"/>
        </w:rPr>
      </w:pPr>
    </w:p>
    <w:p w:rsidR="00D8483C" w:rsidRDefault="00D8483C" w:rsidP="00EB0FEB">
      <w:pPr>
        <w:rPr>
          <w:color w:val="000000" w:themeColor="text1"/>
          <w:sz w:val="28"/>
          <w:szCs w:val="28"/>
        </w:rPr>
      </w:pPr>
    </w:p>
    <w:p w:rsidR="005B6775" w:rsidRPr="001377CC" w:rsidRDefault="005B6775" w:rsidP="005B6775">
      <w:pPr>
        <w:jc w:val="center"/>
        <w:rPr>
          <w:color w:val="FFC000"/>
          <w:sz w:val="28"/>
          <w:szCs w:val="28"/>
        </w:rPr>
      </w:pPr>
      <w:r>
        <w:rPr>
          <w:i/>
          <w:color w:val="FFC000"/>
          <w:sz w:val="28"/>
          <w:szCs w:val="28"/>
          <w:u w:val="single"/>
        </w:rPr>
        <w:t>Situation 2</w:t>
      </w:r>
      <w:r w:rsidRPr="002B7C8E">
        <w:rPr>
          <w:i/>
          <w:color w:val="FFC000"/>
          <w:sz w:val="28"/>
          <w:szCs w:val="28"/>
        </w:rPr>
        <w:t xml:space="preserve"> :</w:t>
      </w:r>
      <w:r w:rsidR="007D6024">
        <w:rPr>
          <w:color w:val="FFC000"/>
          <w:sz w:val="28"/>
          <w:szCs w:val="28"/>
        </w:rPr>
        <w:t xml:space="preserve"> </w:t>
      </w:r>
      <w:r w:rsidR="001377CC">
        <w:rPr>
          <w:color w:val="FFC000"/>
          <w:sz w:val="28"/>
          <w:szCs w:val="28"/>
        </w:rPr>
        <w:t>20MIN</w:t>
      </w:r>
    </w:p>
    <w:p w:rsidR="005B6775" w:rsidRDefault="001F70F0" w:rsidP="00EB0FEB">
      <w:pPr>
        <w:rPr>
          <w:color w:val="000000" w:themeColor="text1"/>
          <w:sz w:val="28"/>
          <w:szCs w:val="28"/>
        </w:rPr>
      </w:pPr>
      <w:r w:rsidRPr="001F70F0">
        <w:rPr>
          <w:rFonts w:asciiTheme="majorHAnsi" w:hAnsiTheme="majorHAnsi" w:cstheme="majorHAnsi"/>
          <w:i/>
          <w:noProof/>
          <w:color w:val="00B0F0"/>
          <w:sz w:val="32"/>
          <w:szCs w:val="32"/>
          <w:u w:val="single"/>
        </w:rPr>
        <w:pict>
          <v:shape id="_x0000_s2318" type="#_x0000_t202" style="position:absolute;left:0;text-align:left;margin-left:2.05pt;margin-top:-.15pt;width:508.5pt;height:273.75pt;z-index:251675648">
            <v:textbox style="mso-next-textbox:#_x0000_s2318">
              <w:txbxContent>
                <w:p w:rsidR="005B6775" w:rsidRPr="007D6024" w:rsidRDefault="005B6775" w:rsidP="007D6024">
                  <w:pPr>
                    <w:ind w:firstLine="360"/>
                    <w:jc w:val="left"/>
                    <w:rPr>
                      <w:b/>
                      <w:color w:val="0070C0"/>
                      <w:sz w:val="24"/>
                      <w:szCs w:val="24"/>
                      <w:u w:val="single"/>
                    </w:rPr>
                  </w:pPr>
                  <w:r w:rsidRPr="007D6024">
                    <w:rPr>
                      <w:b/>
                      <w:color w:val="0070C0"/>
                      <w:sz w:val="24"/>
                      <w:szCs w:val="24"/>
                      <w:u w:val="single"/>
                    </w:rPr>
                    <w:t>Objectif</w:t>
                  </w:r>
                  <w:r w:rsidRPr="00185A7B">
                    <w:rPr>
                      <w:b/>
                      <w:color w:val="0070C0"/>
                      <w:sz w:val="24"/>
                      <w:szCs w:val="24"/>
                    </w:rPr>
                    <w:t> :</w:t>
                  </w:r>
                </w:p>
                <w:p w:rsidR="005B6775" w:rsidRPr="00185A7B" w:rsidRDefault="002015AC" w:rsidP="005B6775">
                  <w:pPr>
                    <w:pStyle w:val="Paragraphedeliste"/>
                    <w:numPr>
                      <w:ilvl w:val="0"/>
                      <w:numId w:val="26"/>
                    </w:numPr>
                    <w:rPr>
                      <w:color w:val="0070C0"/>
                      <w:sz w:val="24"/>
                      <w:szCs w:val="24"/>
                      <w:u w:val="single"/>
                    </w:rPr>
                  </w:pPr>
                  <w:r w:rsidRPr="00185A7B">
                    <w:rPr>
                      <w:sz w:val="24"/>
                      <w:szCs w:val="24"/>
                    </w:rPr>
                    <w:t>Découverte de la marque</w:t>
                  </w:r>
                </w:p>
                <w:p w:rsidR="00B75F3A" w:rsidRPr="00185A7B" w:rsidRDefault="00B75F3A" w:rsidP="002015AC">
                  <w:pPr>
                    <w:pStyle w:val="Paragraphedeliste"/>
                    <w:numPr>
                      <w:ilvl w:val="0"/>
                      <w:numId w:val="26"/>
                    </w:numPr>
                    <w:rPr>
                      <w:color w:val="0070C0"/>
                      <w:sz w:val="24"/>
                      <w:szCs w:val="24"/>
                      <w:u w:val="single"/>
                    </w:rPr>
                  </w:pPr>
                  <w:r w:rsidRPr="00185A7B">
                    <w:rPr>
                      <w:sz w:val="24"/>
                      <w:szCs w:val="24"/>
                    </w:rPr>
                    <w:t>Être capable de marquer un essai</w:t>
                  </w:r>
                </w:p>
                <w:p w:rsidR="005B6775" w:rsidRDefault="005B6775" w:rsidP="007D6024">
                  <w:pPr>
                    <w:ind w:firstLine="360"/>
                    <w:jc w:val="left"/>
                    <w:rPr>
                      <w:b/>
                      <w:color w:val="FFC000"/>
                      <w:sz w:val="24"/>
                      <w:szCs w:val="24"/>
                      <w:u w:val="single"/>
                    </w:rPr>
                  </w:pPr>
                  <w:r w:rsidRPr="00566D27">
                    <w:rPr>
                      <w:b/>
                      <w:color w:val="FFC000"/>
                      <w:sz w:val="24"/>
                      <w:szCs w:val="24"/>
                      <w:u w:val="single"/>
                    </w:rPr>
                    <w:t>Consigne</w:t>
                  </w:r>
                  <w:r w:rsidRPr="00185A7B">
                    <w:rPr>
                      <w:b/>
                      <w:color w:val="FFC000"/>
                      <w:sz w:val="24"/>
                      <w:szCs w:val="24"/>
                    </w:rPr>
                    <w:t> :</w:t>
                  </w:r>
                  <w:r w:rsidRPr="00566D27">
                    <w:rPr>
                      <w:b/>
                      <w:color w:val="FFC000"/>
                      <w:sz w:val="24"/>
                      <w:szCs w:val="24"/>
                      <w:u w:val="single"/>
                    </w:rPr>
                    <w:t xml:space="preserve"> </w:t>
                  </w:r>
                </w:p>
                <w:p w:rsidR="00185A7B" w:rsidRPr="00185A7B" w:rsidRDefault="00185A7B" w:rsidP="00185A7B">
                  <w:pPr>
                    <w:rPr>
                      <w:b/>
                      <w:color w:val="FFC000"/>
                      <w:sz w:val="24"/>
                      <w:szCs w:val="24"/>
                      <w:u w:val="single"/>
                    </w:rPr>
                  </w:pPr>
                  <w:r w:rsidRPr="00185A7B">
                    <w:rPr>
                      <w:sz w:val="24"/>
                      <w:szCs w:val="24"/>
                    </w:rPr>
                    <w:t>Au signal de l’enseignant, les porteurs de balle qui se trouvent en début de chaque colonne vont aplatir leur ballon au 1er plot qui se trouve en face d’eux et reviennent passer le relais en tapant dans la main du partenaire suivant. Celui-ci va ramasser le ballon pour l’aplatir au plot suivant et ainsi de suite jusqu’à ce que le ballon revienne à la ligne de</w:t>
                  </w:r>
                  <w:r w:rsidR="00394791">
                    <w:rPr>
                      <w:sz w:val="24"/>
                      <w:szCs w:val="24"/>
                    </w:rPr>
                    <w:t xml:space="preserve"> départ (aller et retour). La 1è</w:t>
                  </w:r>
                  <w:r w:rsidRPr="00185A7B">
                    <w:rPr>
                      <w:sz w:val="24"/>
                      <w:szCs w:val="24"/>
                    </w:rPr>
                    <w:t>re équipe à ramener son ballon gagne la manche.</w:t>
                  </w:r>
                </w:p>
                <w:p w:rsidR="006E3259" w:rsidRDefault="006E3259" w:rsidP="007D6024">
                  <w:pPr>
                    <w:ind w:firstLine="360"/>
                    <w:jc w:val="left"/>
                    <w:rPr>
                      <w:b/>
                      <w:color w:val="FF0000"/>
                      <w:sz w:val="24"/>
                      <w:szCs w:val="24"/>
                      <w:u w:val="single"/>
                    </w:rPr>
                  </w:pPr>
                  <w:r w:rsidRPr="006E3259">
                    <w:rPr>
                      <w:b/>
                      <w:color w:val="FF0000"/>
                      <w:sz w:val="24"/>
                      <w:szCs w:val="24"/>
                      <w:u w:val="single"/>
                    </w:rPr>
                    <w:t>Variante</w:t>
                  </w:r>
                  <w:r w:rsidRPr="00185A7B">
                    <w:rPr>
                      <w:b/>
                      <w:color w:val="FF0000"/>
                      <w:sz w:val="24"/>
                      <w:szCs w:val="24"/>
                    </w:rPr>
                    <w:t> :</w:t>
                  </w:r>
                  <w:r w:rsidRPr="006E3259">
                    <w:rPr>
                      <w:b/>
                      <w:color w:val="FF0000"/>
                      <w:sz w:val="24"/>
                      <w:szCs w:val="24"/>
                      <w:u w:val="single"/>
                    </w:rPr>
                    <w:t xml:space="preserve"> </w:t>
                  </w:r>
                </w:p>
                <w:p w:rsidR="00185A7B" w:rsidRPr="00185A7B" w:rsidRDefault="00185A7B" w:rsidP="00185A7B">
                  <w:pPr>
                    <w:jc w:val="left"/>
                    <w:rPr>
                      <w:sz w:val="24"/>
                      <w:szCs w:val="24"/>
                    </w:rPr>
                  </w:pPr>
                  <w:r w:rsidRPr="00185A7B">
                    <w:rPr>
                      <w:sz w:val="24"/>
                      <w:szCs w:val="24"/>
                    </w:rPr>
                    <w:t xml:space="preserve">Après avoir déposé son ballon au plot, faire le retour en revenant:  </w:t>
                  </w:r>
                </w:p>
                <w:p w:rsidR="00185A7B" w:rsidRPr="00185A7B" w:rsidRDefault="00185A7B" w:rsidP="00185A7B">
                  <w:pPr>
                    <w:pStyle w:val="Paragraphedeliste"/>
                    <w:numPr>
                      <w:ilvl w:val="0"/>
                      <w:numId w:val="26"/>
                    </w:numPr>
                    <w:rPr>
                      <w:sz w:val="24"/>
                      <w:szCs w:val="24"/>
                    </w:rPr>
                  </w:pPr>
                  <w:r w:rsidRPr="00185A7B">
                    <w:rPr>
                      <w:sz w:val="24"/>
                      <w:szCs w:val="24"/>
                    </w:rPr>
                    <w:t xml:space="preserve">En courant en arrière </w:t>
                  </w:r>
                </w:p>
                <w:p w:rsidR="00185A7B" w:rsidRPr="00185A7B" w:rsidRDefault="00185A7B" w:rsidP="00185A7B">
                  <w:pPr>
                    <w:pStyle w:val="Paragraphedeliste"/>
                    <w:numPr>
                      <w:ilvl w:val="0"/>
                      <w:numId w:val="26"/>
                    </w:numPr>
                    <w:rPr>
                      <w:sz w:val="24"/>
                      <w:szCs w:val="24"/>
                    </w:rPr>
                  </w:pPr>
                  <w:r w:rsidRPr="00185A7B">
                    <w:rPr>
                      <w:sz w:val="24"/>
                      <w:szCs w:val="24"/>
                    </w:rPr>
                    <w:t xml:space="preserve"> A cloche-pied</w:t>
                  </w:r>
                </w:p>
                <w:p w:rsidR="006E3259" w:rsidRPr="00185A7B" w:rsidRDefault="00185A7B" w:rsidP="00185A7B">
                  <w:pPr>
                    <w:pStyle w:val="Paragraphedeliste"/>
                    <w:numPr>
                      <w:ilvl w:val="0"/>
                      <w:numId w:val="26"/>
                    </w:numPr>
                    <w:rPr>
                      <w:sz w:val="24"/>
                      <w:szCs w:val="24"/>
                    </w:rPr>
                  </w:pPr>
                  <w:r w:rsidRPr="00185A7B">
                    <w:rPr>
                      <w:sz w:val="24"/>
                      <w:szCs w:val="24"/>
                    </w:rPr>
                    <w:t>En sautant (saut grenouille)</w:t>
                  </w:r>
                </w:p>
                <w:p w:rsidR="00633D6D" w:rsidRDefault="00633D6D" w:rsidP="005B6775">
                  <w:pPr>
                    <w:spacing w:after="0"/>
                    <w:ind w:left="2"/>
                    <w:jc w:val="left"/>
                  </w:pPr>
                </w:p>
                <w:p w:rsidR="00633D6D" w:rsidRDefault="00633D6D" w:rsidP="005B6775">
                  <w:pPr>
                    <w:jc w:val="left"/>
                  </w:pPr>
                </w:p>
              </w:txbxContent>
            </v:textbox>
          </v:shape>
        </w:pict>
      </w:r>
    </w:p>
    <w:p w:rsidR="00D8483C" w:rsidRDefault="00D8483C" w:rsidP="00EB0FEB">
      <w:pPr>
        <w:rPr>
          <w:color w:val="000000" w:themeColor="text1"/>
          <w:sz w:val="28"/>
          <w:szCs w:val="28"/>
        </w:rPr>
      </w:pPr>
    </w:p>
    <w:p w:rsidR="00D773EB" w:rsidRDefault="00D773EB" w:rsidP="00EB0FEB">
      <w:pPr>
        <w:rPr>
          <w:color w:val="000000" w:themeColor="text1"/>
          <w:sz w:val="28"/>
          <w:szCs w:val="28"/>
        </w:rPr>
      </w:pPr>
    </w:p>
    <w:p w:rsidR="00546864" w:rsidRDefault="00546864" w:rsidP="00EB0FEB">
      <w:pPr>
        <w:rPr>
          <w:color w:val="000000" w:themeColor="text1"/>
          <w:sz w:val="28"/>
          <w:szCs w:val="28"/>
        </w:rPr>
      </w:pPr>
    </w:p>
    <w:p w:rsidR="00546864" w:rsidRDefault="00546864" w:rsidP="00EB0FEB">
      <w:pPr>
        <w:rPr>
          <w:color w:val="000000" w:themeColor="text1"/>
          <w:sz w:val="28"/>
          <w:szCs w:val="28"/>
        </w:rPr>
      </w:pPr>
    </w:p>
    <w:p w:rsidR="00546864" w:rsidRDefault="00546864" w:rsidP="00EB0FEB">
      <w:pPr>
        <w:rPr>
          <w:color w:val="000000" w:themeColor="text1"/>
          <w:sz w:val="28"/>
          <w:szCs w:val="28"/>
        </w:rPr>
      </w:pPr>
    </w:p>
    <w:p w:rsidR="00546864" w:rsidRDefault="00546864" w:rsidP="00EB0FEB">
      <w:pPr>
        <w:rPr>
          <w:color w:val="000000" w:themeColor="text1"/>
          <w:sz w:val="28"/>
          <w:szCs w:val="28"/>
        </w:rPr>
      </w:pPr>
    </w:p>
    <w:p w:rsidR="00546864" w:rsidRDefault="00546864" w:rsidP="00EB0FEB">
      <w:pPr>
        <w:rPr>
          <w:color w:val="000000" w:themeColor="text1"/>
          <w:sz w:val="28"/>
          <w:szCs w:val="28"/>
        </w:rPr>
      </w:pPr>
    </w:p>
    <w:p w:rsidR="00546864" w:rsidRDefault="00546864" w:rsidP="00EB0FEB">
      <w:pPr>
        <w:rPr>
          <w:color w:val="000000" w:themeColor="text1"/>
          <w:sz w:val="28"/>
          <w:szCs w:val="28"/>
        </w:rPr>
      </w:pPr>
    </w:p>
    <w:p w:rsidR="00470E14" w:rsidRDefault="00470E14" w:rsidP="00EB0FEB">
      <w:pPr>
        <w:rPr>
          <w:color w:val="000000" w:themeColor="text1"/>
          <w:sz w:val="28"/>
          <w:szCs w:val="28"/>
        </w:rPr>
      </w:pPr>
    </w:p>
    <w:p w:rsidR="00470E14" w:rsidRDefault="002B7C8E" w:rsidP="00EB0FEB">
      <w:pPr>
        <w:rPr>
          <w:color w:val="000000" w:themeColor="text1"/>
          <w:sz w:val="28"/>
          <w:szCs w:val="28"/>
        </w:rPr>
      </w:pPr>
      <w:r>
        <w:rPr>
          <w:rFonts w:asciiTheme="majorHAnsi" w:hAnsiTheme="majorHAnsi" w:cstheme="majorHAnsi"/>
          <w:i/>
          <w:noProof/>
          <w:color w:val="00B0F0"/>
          <w:sz w:val="28"/>
          <w:szCs w:val="28"/>
          <w:u w:val="single"/>
          <w:lang w:eastAsia="fr-FR"/>
        </w:rPr>
        <w:drawing>
          <wp:anchor distT="0" distB="0" distL="114300" distR="114300" simplePos="0" relativeHeight="251685888" behindDoc="0" locked="0" layoutInCell="1" allowOverlap="1">
            <wp:simplePos x="0" y="0"/>
            <wp:positionH relativeFrom="column">
              <wp:posOffset>3721735</wp:posOffset>
            </wp:positionH>
            <wp:positionV relativeFrom="paragraph">
              <wp:posOffset>183515</wp:posOffset>
            </wp:positionV>
            <wp:extent cx="2219325" cy="1914525"/>
            <wp:effectExtent l="19050" t="0" r="9525" b="0"/>
            <wp:wrapThrough wrapText="bothSides">
              <wp:wrapPolygon edited="0">
                <wp:start x="-185" y="0"/>
                <wp:lineTo x="-185" y="21493"/>
                <wp:lineTo x="21693" y="21493"/>
                <wp:lineTo x="21693" y="0"/>
                <wp:lineTo x="-185" y="0"/>
              </wp:wrapPolygon>
            </wp:wrapThrough>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19325" cy="1914525"/>
                    </a:xfrm>
                    <a:prstGeom prst="rect">
                      <a:avLst/>
                    </a:prstGeom>
                    <a:noFill/>
                    <a:ln w="9525">
                      <a:noFill/>
                      <a:miter lim="800000"/>
                      <a:headEnd/>
                      <a:tailEnd/>
                    </a:ln>
                  </pic:spPr>
                </pic:pic>
              </a:graphicData>
            </a:graphic>
          </wp:anchor>
        </w:drawing>
      </w:r>
    </w:p>
    <w:p w:rsidR="00470E14" w:rsidRPr="002B7C8E" w:rsidRDefault="00470E14" w:rsidP="00EB0FEB">
      <w:pPr>
        <w:rPr>
          <w:b/>
          <w:color w:val="000000" w:themeColor="text1"/>
          <w:sz w:val="28"/>
          <w:szCs w:val="28"/>
        </w:rPr>
      </w:pPr>
    </w:p>
    <w:p w:rsidR="006E3259" w:rsidRDefault="006E3259" w:rsidP="002B7C8E">
      <w:pPr>
        <w:rPr>
          <w:rFonts w:asciiTheme="majorHAnsi" w:hAnsiTheme="majorHAnsi" w:cstheme="majorHAnsi"/>
          <w:b/>
          <w:color w:val="FFC000"/>
          <w:sz w:val="28"/>
          <w:szCs w:val="28"/>
          <w:u w:val="single"/>
        </w:rPr>
      </w:pPr>
    </w:p>
    <w:p w:rsidR="006E3259" w:rsidRDefault="006E3259" w:rsidP="00C77358">
      <w:pPr>
        <w:jc w:val="center"/>
        <w:rPr>
          <w:rFonts w:asciiTheme="majorHAnsi" w:hAnsiTheme="majorHAnsi" w:cstheme="majorHAnsi"/>
          <w:b/>
          <w:color w:val="FFC000"/>
          <w:sz w:val="28"/>
          <w:szCs w:val="28"/>
          <w:u w:val="single"/>
        </w:rPr>
      </w:pPr>
    </w:p>
    <w:p w:rsidR="00C77358" w:rsidRPr="001377CC" w:rsidRDefault="00C77358" w:rsidP="00C77358">
      <w:pPr>
        <w:jc w:val="center"/>
        <w:rPr>
          <w:rFonts w:asciiTheme="majorHAnsi" w:hAnsiTheme="majorHAnsi" w:cstheme="majorHAnsi"/>
          <w:color w:val="FFC000"/>
          <w:sz w:val="28"/>
          <w:szCs w:val="28"/>
        </w:rPr>
      </w:pPr>
      <w:r w:rsidRPr="00F215CC">
        <w:rPr>
          <w:rFonts w:asciiTheme="majorHAnsi" w:hAnsiTheme="majorHAnsi" w:cstheme="majorHAnsi"/>
          <w:b/>
          <w:color w:val="FFC000"/>
          <w:sz w:val="28"/>
          <w:szCs w:val="28"/>
          <w:u w:val="single"/>
        </w:rPr>
        <w:t>RETOUR AU CALME</w:t>
      </w:r>
      <w:r w:rsidRPr="002B7C8E">
        <w:rPr>
          <w:rFonts w:asciiTheme="majorHAnsi" w:hAnsiTheme="majorHAnsi" w:cstheme="majorHAnsi"/>
          <w:b/>
          <w:color w:val="FFC000"/>
          <w:sz w:val="28"/>
          <w:szCs w:val="28"/>
        </w:rPr>
        <w:t> :</w:t>
      </w:r>
      <w:r w:rsidR="007D6024">
        <w:rPr>
          <w:rFonts w:asciiTheme="majorHAnsi" w:hAnsiTheme="majorHAnsi" w:cstheme="majorHAnsi"/>
          <w:color w:val="FFC000"/>
          <w:sz w:val="28"/>
          <w:szCs w:val="28"/>
        </w:rPr>
        <w:t xml:space="preserve"> </w:t>
      </w:r>
      <w:r w:rsidR="001377CC">
        <w:rPr>
          <w:rFonts w:asciiTheme="majorHAnsi" w:hAnsiTheme="majorHAnsi" w:cstheme="majorHAnsi"/>
          <w:color w:val="FFC000"/>
          <w:sz w:val="28"/>
          <w:szCs w:val="28"/>
        </w:rPr>
        <w:t>5MIN</w:t>
      </w:r>
    </w:p>
    <w:p w:rsidR="00C77358"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Se mettre en rond avec les élèves et prendre 2 balles, faire suivre un mou</w:t>
      </w:r>
      <w:r w:rsidR="00FD221B">
        <w:rPr>
          <w:rFonts w:asciiTheme="majorHAnsi" w:hAnsiTheme="majorHAnsi" w:cstheme="majorHAnsi"/>
          <w:color w:val="000000" w:themeColor="text1"/>
          <w:sz w:val="24"/>
          <w:szCs w:val="24"/>
        </w:rPr>
        <w:t>vement avec la balle tout en fai</w:t>
      </w:r>
      <w:r>
        <w:rPr>
          <w:rFonts w:asciiTheme="majorHAnsi" w:hAnsiTheme="majorHAnsi" w:cstheme="majorHAnsi"/>
          <w:color w:val="000000" w:themeColor="text1"/>
          <w:sz w:val="24"/>
          <w:szCs w:val="24"/>
        </w:rPr>
        <w:t>sant passer la balle par chaque élève.</w:t>
      </w:r>
    </w:p>
    <w:p w:rsidR="00C77358" w:rsidRPr="00566D27" w:rsidRDefault="00C77358" w:rsidP="00C77358">
      <w:pPr>
        <w:jc w:val="center"/>
        <w:rPr>
          <w:rFonts w:asciiTheme="majorHAnsi" w:hAnsiTheme="majorHAnsi" w:cstheme="majorHAnsi"/>
          <w:b/>
          <w:color w:val="FF0000"/>
          <w:sz w:val="24"/>
          <w:szCs w:val="24"/>
          <w:u w:val="single"/>
        </w:rPr>
      </w:pPr>
      <w:r w:rsidRPr="00566D27">
        <w:rPr>
          <w:rFonts w:asciiTheme="majorHAnsi" w:hAnsiTheme="majorHAnsi" w:cstheme="majorHAnsi"/>
          <w:b/>
          <w:color w:val="FF0000"/>
          <w:sz w:val="24"/>
          <w:szCs w:val="24"/>
          <w:u w:val="single"/>
        </w:rPr>
        <w:t>Exemple</w:t>
      </w:r>
      <w:r w:rsidRPr="002B7C8E">
        <w:rPr>
          <w:rFonts w:asciiTheme="majorHAnsi" w:hAnsiTheme="majorHAnsi" w:cstheme="majorHAnsi"/>
          <w:b/>
          <w:color w:val="FF0000"/>
          <w:sz w:val="24"/>
          <w:szCs w:val="24"/>
        </w:rPr>
        <w:t> :</w:t>
      </w:r>
    </w:p>
    <w:p w:rsidR="00C77358" w:rsidRPr="00E47B43"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-Faire passer la balle entre les jambes</w:t>
      </w:r>
    </w:p>
    <w:p w:rsidR="00C77358"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-Faire passer la balle derrière le dos</w:t>
      </w:r>
    </w:p>
    <w:p w:rsidR="00C77358"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-Faire passer la balle devant</w:t>
      </w:r>
    </w:p>
    <w:p w:rsidR="00C77358"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-Faire passer la balle derrière les deux jambes</w:t>
      </w:r>
    </w:p>
    <w:p w:rsidR="00C77358" w:rsidRPr="00E47B43" w:rsidRDefault="00C77358" w:rsidP="00C7735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-Faire passer la balle au-dessus de la tête</w:t>
      </w:r>
    </w:p>
    <w:p w:rsidR="00967318" w:rsidRDefault="00967318" w:rsidP="00EB0FEB">
      <w:pPr>
        <w:rPr>
          <w:rFonts w:asciiTheme="majorHAnsi" w:hAnsiTheme="majorHAnsi" w:cstheme="majorHAnsi"/>
          <w:color w:val="000000" w:themeColor="text1"/>
          <w:sz w:val="28"/>
          <w:szCs w:val="28"/>
        </w:rPr>
      </w:pPr>
    </w:p>
    <w:p w:rsidR="00E47B43" w:rsidRPr="00E47B43" w:rsidRDefault="00902CC1" w:rsidP="001C2B36">
      <w:pPr>
        <w:tabs>
          <w:tab w:val="left" w:pos="3300"/>
        </w:tabs>
        <w:rPr>
          <w:rFonts w:asciiTheme="majorHAnsi" w:hAnsiTheme="majorHAnsi" w:cstheme="majorHAnsi"/>
          <w:color w:val="000000" w:themeColor="text1"/>
          <w:sz w:val="24"/>
          <w:szCs w:val="24"/>
        </w:rPr>
      </w:pPr>
      <w:r>
        <w:rPr>
          <w:rFonts w:asciiTheme="majorHAnsi" w:hAnsiTheme="majorHAnsi" w:cstheme="majorHAnsi"/>
          <w:color w:val="000000" w:themeColor="text1"/>
          <w:sz w:val="28"/>
          <w:szCs w:val="28"/>
        </w:rPr>
        <w:tab/>
      </w:r>
    </w:p>
    <w:sectPr w:rsidR="00E47B43" w:rsidRPr="00E47B43" w:rsidSect="00362396">
      <w:headerReference w:type="default" r:id="rId12"/>
      <w:footerReference w:type="default" r:id="rId13"/>
      <w:headerReference w:type="first" r:id="rId14"/>
      <w:footerReference w:type="first" r:id="rId15"/>
      <w:pgSz w:w="11906" w:h="16838" w:code="9"/>
      <w:pgMar w:top="1418" w:right="1304" w:bottom="1304" w:left="147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FE2" w:rsidRDefault="00595FE2" w:rsidP="007C6D64">
      <w:pPr>
        <w:spacing w:after="0" w:line="240" w:lineRule="auto"/>
      </w:pPr>
      <w:r>
        <w:separator/>
      </w:r>
    </w:p>
  </w:endnote>
  <w:endnote w:type="continuationSeparator" w:id="0">
    <w:p w:rsidR="00595FE2" w:rsidRDefault="00595FE2" w:rsidP="007C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altName w:val="Arial Black"/>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auto"/>
    <w:pitch w:val="variable"/>
    <w:sig w:usb0="00000000" w:usb1="00000000" w:usb2="00000000" w:usb3="00000000" w:csb0="00000000" w:csb1="00000000"/>
  </w:font>
  <w:font w:name="Noto Serif CJK SC">
    <w:charset w:val="00"/>
    <w:family w:val="swiss"/>
    <w:pitch w:val="variable"/>
    <w:sig w:usb0="00000000" w:usb1="00000000" w:usb2="00000000" w:usb3="00000000" w:csb0="00000000" w:csb1="00000000"/>
  </w:font>
  <w:font w:name="Droid Sans Devanagari">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rsidP="007C6D64">
    <w:pPr>
      <w:tabs>
        <w:tab w:val="center" w:pos="4536"/>
        <w:tab w:val="right" w:pos="9072"/>
      </w:tabs>
      <w:spacing w:after="0" w:line="240" w:lineRule="auto"/>
      <w:ind w:left="-851"/>
      <w:rPr>
        <w:rFonts w:ascii="Bauhaus" w:hAnsi="Bauhaus"/>
        <w:color w:val="FFC000"/>
      </w:rPr>
    </w:pPr>
  </w:p>
  <w:p w:rsidR="00633D6D" w:rsidRDefault="00633D6D"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Pr="002D2A6B" w:rsidRDefault="00633D6D" w:rsidP="002D2A6B">
    <w:pPr>
      <w:tabs>
        <w:tab w:val="left" w:pos="4111"/>
        <w:tab w:val="right" w:pos="9626"/>
      </w:tabs>
      <w:spacing w:after="0" w:line="240" w:lineRule="auto"/>
      <w:rPr>
        <w:rFonts w:ascii="Bauhaus" w:hAnsi="Bauhaus"/>
        <w:b/>
        <w:color w:val="FFC000"/>
      </w:rPr>
    </w:pPr>
    <w:r>
      <w:rPr>
        <w:noProof/>
        <w:lang w:eastAsia="fr-FR"/>
      </w:rPr>
      <w:drawing>
        <wp:anchor distT="0" distB="0" distL="114300" distR="114300" simplePos="0" relativeHeight="251656704" behindDoc="0" locked="0" layoutInCell="1" allowOverlap="1">
          <wp:simplePos x="0" y="0"/>
          <wp:positionH relativeFrom="margin">
            <wp:posOffset>4680585</wp:posOffset>
          </wp:positionH>
          <wp:positionV relativeFrom="paragraph">
            <wp:posOffset>-525966</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645" cy="78867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FE2" w:rsidRDefault="00595FE2" w:rsidP="007C6D64">
      <w:pPr>
        <w:spacing w:after="0" w:line="240" w:lineRule="auto"/>
      </w:pPr>
      <w:r>
        <w:separator/>
      </w:r>
    </w:p>
  </w:footnote>
  <w:footnote w:type="continuationSeparator" w:id="0">
    <w:p w:rsidR="00595FE2" w:rsidRDefault="00595FE2" w:rsidP="007C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En-tte"/>
    </w:pPr>
  </w:p>
  <w:p w:rsidR="00633D6D" w:rsidRDefault="00633D6D">
    <w:pPr>
      <w:pStyle w:val="En-tte"/>
    </w:pPr>
  </w:p>
  <w:p w:rsidR="00633D6D" w:rsidRDefault="00633D6D">
    <w:pPr>
      <w:pStyle w:val="En-tte"/>
    </w:pPr>
    <w:r>
      <w:rPr>
        <w:noProof/>
        <w:lang w:eastAsia="fr-FR"/>
      </w:rPr>
      <w:drawing>
        <wp:anchor distT="0" distB="0" distL="114300" distR="114300" simplePos="0" relativeHeight="251657728" behindDoc="1" locked="0" layoutInCell="1" allowOverlap="1">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8045" cy="10198735"/>
                  </a:xfrm>
                  <a:prstGeom prst="rect">
                    <a:avLst/>
                  </a:prstGeom>
                  <a:noFill/>
                  <a:ln>
                    <a:noFill/>
                  </a:ln>
                </pic:spPr>
              </pic:pic>
            </a:graphicData>
          </a:graphic>
        </wp:anchor>
      </w:drawing>
    </w:r>
    <w:r>
      <w:rPr>
        <w:noProof/>
        <w:lang w:eastAsia="fr-FR"/>
      </w:rPr>
      <w:drawing>
        <wp:anchor distT="0" distB="0" distL="114300" distR="114300" simplePos="0" relativeHeight="251658752" behindDoc="0" locked="1" layoutInCell="1" allowOverlap="0">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830" cy="74485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rPr>
        <w:noProof/>
        <w:lang w:eastAsia="fr-FR"/>
      </w:rPr>
    </w:pPr>
  </w:p>
  <w:p w:rsidR="00633D6D" w:rsidRDefault="00633D6D">
    <w:pPr>
      <w:pStyle w:val="En-tte"/>
    </w:pPr>
  </w:p>
  <w:p w:rsidR="00633D6D" w:rsidRDefault="00633D6D">
    <w:pPr>
      <w:pStyle w:val="En-tte"/>
    </w:pPr>
    <w:r>
      <w:rPr>
        <w:noProof/>
        <w:lang w:eastAsia="fr-FR"/>
      </w:rPr>
      <w:drawing>
        <wp:anchor distT="0" distB="0" distL="114300" distR="114300" simplePos="0" relativeHeight="251659776" behindDoc="0" locked="1" layoutInCell="0" allowOverlap="1">
          <wp:simplePos x="0" y="0"/>
          <wp:positionH relativeFrom="column">
            <wp:posOffset>4682490</wp:posOffset>
          </wp:positionH>
          <wp:positionV relativeFrom="page">
            <wp:posOffset>190500</wp:posOffset>
          </wp:positionV>
          <wp:extent cx="1190625" cy="1121410"/>
          <wp:effectExtent l="0" t="0" r="952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121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D5"/>
    <w:multiLevelType w:val="hybridMultilevel"/>
    <w:tmpl w:val="E174D402"/>
    <w:lvl w:ilvl="0" w:tplc="BB82EF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47901"/>
    <w:multiLevelType w:val="hybridMultilevel"/>
    <w:tmpl w:val="075CA102"/>
    <w:lvl w:ilvl="0" w:tplc="603A092A">
      <w:start w:val="283"/>
      <w:numFmt w:val="bullet"/>
      <w:lvlText w:val=""/>
      <w:lvlJc w:val="left"/>
      <w:pPr>
        <w:ind w:left="1068" w:hanging="360"/>
      </w:pPr>
      <w:rPr>
        <w:rFonts w:ascii="Symbol" w:eastAsia="Calibri" w:hAnsi="Symbol" w:cs="Times New Roman" w:hint="default"/>
        <w:b/>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9233296"/>
    <w:multiLevelType w:val="hybridMultilevel"/>
    <w:tmpl w:val="150E1132"/>
    <w:lvl w:ilvl="0" w:tplc="7D54735C">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7471A"/>
    <w:multiLevelType w:val="multilevel"/>
    <w:tmpl w:val="FE4C7352"/>
    <w:lvl w:ilvl="0">
      <w:start w:val="9"/>
      <w:numFmt w:val="decimal"/>
      <w:lvlText w:val="%1)"/>
      <w:lvlJc w:val="left"/>
      <w:pPr>
        <w:ind w:left="880" w:hanging="360"/>
      </w:pPr>
      <w:rPr>
        <w:rFonts w:hint="default"/>
      </w:r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4">
    <w:nsid w:val="0CBA6156"/>
    <w:multiLevelType w:val="hybridMultilevel"/>
    <w:tmpl w:val="1960E2E8"/>
    <w:lvl w:ilvl="0" w:tplc="2144B79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576496"/>
    <w:multiLevelType w:val="hybridMultilevel"/>
    <w:tmpl w:val="24A43034"/>
    <w:lvl w:ilvl="0" w:tplc="E1366586">
      <w:start w:val="8"/>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15B902DD"/>
    <w:multiLevelType w:val="hybridMultilevel"/>
    <w:tmpl w:val="3948E4A6"/>
    <w:lvl w:ilvl="0" w:tplc="827AFE7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95A56D3"/>
    <w:multiLevelType w:val="hybridMultilevel"/>
    <w:tmpl w:val="A94E89D6"/>
    <w:lvl w:ilvl="0" w:tplc="3488B418">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51265"/>
    <w:multiLevelType w:val="hybridMultilevel"/>
    <w:tmpl w:val="E28CA55C"/>
    <w:lvl w:ilvl="0" w:tplc="2144B79A">
      <w:start w:val="3"/>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AEE42A2"/>
    <w:multiLevelType w:val="multilevel"/>
    <w:tmpl w:val="1AF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13AD8"/>
    <w:multiLevelType w:val="hybridMultilevel"/>
    <w:tmpl w:val="13BEABD6"/>
    <w:lvl w:ilvl="0" w:tplc="908CDAE4">
      <w:start w:val="6"/>
      <w:numFmt w:val="bullet"/>
      <w:lvlText w:val="-"/>
      <w:lvlJc w:val="left"/>
      <w:pPr>
        <w:ind w:left="720" w:hanging="360"/>
      </w:pPr>
      <w:rPr>
        <w:rFonts w:ascii="Calibri" w:eastAsia="Calibri" w:hAnsi="Calibri" w:cs="Calibr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B21957"/>
    <w:multiLevelType w:val="hybridMultilevel"/>
    <w:tmpl w:val="CD2832C4"/>
    <w:lvl w:ilvl="0" w:tplc="FAF4F07E">
      <w:start w:val="3"/>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2874957"/>
    <w:multiLevelType w:val="hybridMultilevel"/>
    <w:tmpl w:val="ECCABCF2"/>
    <w:lvl w:ilvl="0" w:tplc="1F00966A">
      <w:start w:val="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03244"/>
    <w:multiLevelType w:val="hybridMultilevel"/>
    <w:tmpl w:val="67F6CF1A"/>
    <w:lvl w:ilvl="0" w:tplc="C2C48978">
      <w:start w:val="3"/>
      <w:numFmt w:val="bullet"/>
      <w:lvlText w:val="-"/>
      <w:lvlJc w:val="left"/>
      <w:pPr>
        <w:ind w:left="720" w:hanging="360"/>
      </w:pPr>
      <w:rPr>
        <w:rFonts w:ascii="Calibri" w:eastAsia="Calibri" w:hAnsi="Calibri" w:cs="Calibri" w:hint="default"/>
        <w:color w:val="auto"/>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AA4C63"/>
    <w:multiLevelType w:val="hybridMultilevel"/>
    <w:tmpl w:val="CC7E85DA"/>
    <w:lvl w:ilvl="0" w:tplc="61EE7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A3467F"/>
    <w:multiLevelType w:val="multilevel"/>
    <w:tmpl w:val="71C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26487"/>
    <w:multiLevelType w:val="hybridMultilevel"/>
    <w:tmpl w:val="FE4C7352"/>
    <w:lvl w:ilvl="0" w:tplc="069E297C">
      <w:start w:val="9"/>
      <w:numFmt w:val="decimal"/>
      <w:lvlText w:val="%1)"/>
      <w:lvlJc w:val="left"/>
      <w:pPr>
        <w:ind w:left="880" w:hanging="360"/>
      </w:pPr>
      <w:rPr>
        <w:rFonts w:hint="default"/>
      </w:rPr>
    </w:lvl>
    <w:lvl w:ilvl="1" w:tplc="040C0019" w:tentative="1">
      <w:start w:val="1"/>
      <w:numFmt w:val="lowerLetter"/>
      <w:lvlText w:val="%2."/>
      <w:lvlJc w:val="left"/>
      <w:pPr>
        <w:ind w:left="1600" w:hanging="360"/>
      </w:p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17">
    <w:nsid w:val="3BD528D7"/>
    <w:multiLevelType w:val="hybridMultilevel"/>
    <w:tmpl w:val="B742F016"/>
    <w:lvl w:ilvl="0" w:tplc="900EDD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A53507"/>
    <w:multiLevelType w:val="hybridMultilevel"/>
    <w:tmpl w:val="E230E226"/>
    <w:lvl w:ilvl="0" w:tplc="A21CBD5C">
      <w:start w:val="3"/>
      <w:numFmt w:val="bullet"/>
      <w:lvlText w:val=""/>
      <w:lvlJc w:val="left"/>
      <w:pPr>
        <w:ind w:left="1060" w:hanging="360"/>
      </w:pPr>
      <w:rPr>
        <w:rFonts w:ascii="Wingdings" w:eastAsia="Calibri"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nsid w:val="452D24BA"/>
    <w:multiLevelType w:val="hybridMultilevel"/>
    <w:tmpl w:val="55D689EC"/>
    <w:lvl w:ilvl="0" w:tplc="CBB8D8E4">
      <w:start w:val="3"/>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C53342"/>
    <w:multiLevelType w:val="hybridMultilevel"/>
    <w:tmpl w:val="76D42488"/>
    <w:lvl w:ilvl="0" w:tplc="91A8773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F17424"/>
    <w:multiLevelType w:val="hybridMultilevel"/>
    <w:tmpl w:val="D262AC62"/>
    <w:lvl w:ilvl="0" w:tplc="BEF08B3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8E50FF"/>
    <w:multiLevelType w:val="hybridMultilevel"/>
    <w:tmpl w:val="8D58E8DA"/>
    <w:lvl w:ilvl="0" w:tplc="C696EEF4">
      <w:start w:val="6"/>
      <w:numFmt w:val="bullet"/>
      <w:lvlText w:val=""/>
      <w:lvlJc w:val="left"/>
      <w:pPr>
        <w:ind w:left="1060" w:hanging="360"/>
      </w:pPr>
      <w:rPr>
        <w:rFonts w:ascii="Wingdings" w:eastAsia="Calibri"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cs="Wingdings" w:hint="default"/>
      </w:rPr>
    </w:lvl>
    <w:lvl w:ilvl="3" w:tplc="040C0001" w:tentative="1">
      <w:start w:val="1"/>
      <w:numFmt w:val="bullet"/>
      <w:lvlText w:val=""/>
      <w:lvlJc w:val="left"/>
      <w:pPr>
        <w:ind w:left="3220" w:hanging="360"/>
      </w:pPr>
      <w:rPr>
        <w:rFonts w:ascii="Symbol" w:hAnsi="Symbol" w:cs="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cs="Wingdings" w:hint="default"/>
      </w:rPr>
    </w:lvl>
    <w:lvl w:ilvl="6" w:tplc="040C0001" w:tentative="1">
      <w:start w:val="1"/>
      <w:numFmt w:val="bullet"/>
      <w:lvlText w:val=""/>
      <w:lvlJc w:val="left"/>
      <w:pPr>
        <w:ind w:left="5380" w:hanging="360"/>
      </w:pPr>
      <w:rPr>
        <w:rFonts w:ascii="Symbol" w:hAnsi="Symbol" w:cs="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cs="Wingdings" w:hint="default"/>
      </w:rPr>
    </w:lvl>
  </w:abstractNum>
  <w:abstractNum w:abstractNumId="23">
    <w:nsid w:val="5C3B181F"/>
    <w:multiLevelType w:val="hybridMultilevel"/>
    <w:tmpl w:val="09229BBE"/>
    <w:lvl w:ilvl="0" w:tplc="62EC568E">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2C5591"/>
    <w:multiLevelType w:val="hybridMultilevel"/>
    <w:tmpl w:val="72C8C5B0"/>
    <w:lvl w:ilvl="0" w:tplc="0838AE98">
      <w:start w:val="3"/>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B41640F"/>
    <w:multiLevelType w:val="hybridMultilevel"/>
    <w:tmpl w:val="BF2EF3CA"/>
    <w:lvl w:ilvl="0" w:tplc="D9761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DF5B27"/>
    <w:multiLevelType w:val="hybridMultilevel"/>
    <w:tmpl w:val="94D2AA20"/>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7">
    <w:nsid w:val="75AB63E4"/>
    <w:multiLevelType w:val="multilevel"/>
    <w:tmpl w:val="FF32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A588B"/>
    <w:multiLevelType w:val="hybridMultilevel"/>
    <w:tmpl w:val="A678E43A"/>
    <w:lvl w:ilvl="0" w:tplc="36B2D7A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3"/>
  </w:num>
  <w:num w:numId="5">
    <w:abstractNumId w:val="5"/>
  </w:num>
  <w:num w:numId="6">
    <w:abstractNumId w:val="1"/>
  </w:num>
  <w:num w:numId="7">
    <w:abstractNumId w:val="12"/>
  </w:num>
  <w:num w:numId="8">
    <w:abstractNumId w:val="4"/>
  </w:num>
  <w:num w:numId="9">
    <w:abstractNumId w:val="8"/>
  </w:num>
  <w:num w:numId="10">
    <w:abstractNumId w:val="18"/>
  </w:num>
  <w:num w:numId="11">
    <w:abstractNumId w:val="7"/>
  </w:num>
  <w:num w:numId="12">
    <w:abstractNumId w:val="23"/>
  </w:num>
  <w:num w:numId="13">
    <w:abstractNumId w:val="21"/>
  </w:num>
  <w:num w:numId="14">
    <w:abstractNumId w:val="2"/>
  </w:num>
  <w:num w:numId="15">
    <w:abstractNumId w:val="20"/>
  </w:num>
  <w:num w:numId="16">
    <w:abstractNumId w:val="6"/>
  </w:num>
  <w:num w:numId="17">
    <w:abstractNumId w:val="22"/>
  </w:num>
  <w:num w:numId="18">
    <w:abstractNumId w:val="28"/>
  </w:num>
  <w:num w:numId="19">
    <w:abstractNumId w:val="9"/>
  </w:num>
  <w:num w:numId="20">
    <w:abstractNumId w:val="15"/>
  </w:num>
  <w:num w:numId="21">
    <w:abstractNumId w:val="27"/>
  </w:num>
  <w:num w:numId="22">
    <w:abstractNumId w:val="0"/>
  </w:num>
  <w:num w:numId="23">
    <w:abstractNumId w:val="14"/>
  </w:num>
  <w:num w:numId="24">
    <w:abstractNumId w:val="25"/>
  </w:num>
  <w:num w:numId="25">
    <w:abstractNumId w:val="11"/>
  </w:num>
  <w:num w:numId="26">
    <w:abstractNumId w:val="13"/>
  </w:num>
  <w:num w:numId="27">
    <w:abstractNumId w:val="24"/>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7C6D64"/>
    <w:rsid w:val="000072D9"/>
    <w:rsid w:val="00013665"/>
    <w:rsid w:val="00015150"/>
    <w:rsid w:val="00015208"/>
    <w:rsid w:val="00025D35"/>
    <w:rsid w:val="000302D4"/>
    <w:rsid w:val="000369D0"/>
    <w:rsid w:val="00045D4A"/>
    <w:rsid w:val="000522C8"/>
    <w:rsid w:val="00053ABE"/>
    <w:rsid w:val="000640C9"/>
    <w:rsid w:val="00073E7F"/>
    <w:rsid w:val="00084EEB"/>
    <w:rsid w:val="00090686"/>
    <w:rsid w:val="00097A3B"/>
    <w:rsid w:val="000B5732"/>
    <w:rsid w:val="000B588E"/>
    <w:rsid w:val="000C4845"/>
    <w:rsid w:val="000C6E6D"/>
    <w:rsid w:val="000E1DAA"/>
    <w:rsid w:val="0011138E"/>
    <w:rsid w:val="00111AA4"/>
    <w:rsid w:val="001201AC"/>
    <w:rsid w:val="00120283"/>
    <w:rsid w:val="00121C97"/>
    <w:rsid w:val="001377CC"/>
    <w:rsid w:val="00157D60"/>
    <w:rsid w:val="0017605D"/>
    <w:rsid w:val="00181D84"/>
    <w:rsid w:val="001858D0"/>
    <w:rsid w:val="00185A7B"/>
    <w:rsid w:val="00186F1A"/>
    <w:rsid w:val="001A60F8"/>
    <w:rsid w:val="001C2B36"/>
    <w:rsid w:val="001D0D7E"/>
    <w:rsid w:val="001D494E"/>
    <w:rsid w:val="001D4CF3"/>
    <w:rsid w:val="001D5546"/>
    <w:rsid w:val="001E05AD"/>
    <w:rsid w:val="001E6D90"/>
    <w:rsid w:val="001F01A1"/>
    <w:rsid w:val="001F70F0"/>
    <w:rsid w:val="002015AC"/>
    <w:rsid w:val="00202209"/>
    <w:rsid w:val="00205C77"/>
    <w:rsid w:val="00211F25"/>
    <w:rsid w:val="00213547"/>
    <w:rsid w:val="00213AD1"/>
    <w:rsid w:val="00220566"/>
    <w:rsid w:val="002228B0"/>
    <w:rsid w:val="002301D6"/>
    <w:rsid w:val="00242830"/>
    <w:rsid w:val="00247CA8"/>
    <w:rsid w:val="00250B8E"/>
    <w:rsid w:val="00266F2B"/>
    <w:rsid w:val="00281C7A"/>
    <w:rsid w:val="00293E67"/>
    <w:rsid w:val="002B1708"/>
    <w:rsid w:val="002B2077"/>
    <w:rsid w:val="002B4131"/>
    <w:rsid w:val="002B6DDC"/>
    <w:rsid w:val="002B7C8E"/>
    <w:rsid w:val="002C0012"/>
    <w:rsid w:val="002D124C"/>
    <w:rsid w:val="002D2471"/>
    <w:rsid w:val="002D2A6B"/>
    <w:rsid w:val="002D69D6"/>
    <w:rsid w:val="002E2A15"/>
    <w:rsid w:val="002E59A7"/>
    <w:rsid w:val="002F1719"/>
    <w:rsid w:val="0030254A"/>
    <w:rsid w:val="00305DC5"/>
    <w:rsid w:val="003344A3"/>
    <w:rsid w:val="003367E5"/>
    <w:rsid w:val="00344EA1"/>
    <w:rsid w:val="00357E6D"/>
    <w:rsid w:val="00362396"/>
    <w:rsid w:val="003655EB"/>
    <w:rsid w:val="00372683"/>
    <w:rsid w:val="003876AC"/>
    <w:rsid w:val="00387AFA"/>
    <w:rsid w:val="00391AD1"/>
    <w:rsid w:val="00394517"/>
    <w:rsid w:val="00394791"/>
    <w:rsid w:val="003A430D"/>
    <w:rsid w:val="003C1593"/>
    <w:rsid w:val="003C1CC5"/>
    <w:rsid w:val="003E52E8"/>
    <w:rsid w:val="003F605F"/>
    <w:rsid w:val="00404B0E"/>
    <w:rsid w:val="004061EC"/>
    <w:rsid w:val="004110B8"/>
    <w:rsid w:val="00423B6C"/>
    <w:rsid w:val="00424A7C"/>
    <w:rsid w:val="00426535"/>
    <w:rsid w:val="00427791"/>
    <w:rsid w:val="00431101"/>
    <w:rsid w:val="0043438A"/>
    <w:rsid w:val="004466B8"/>
    <w:rsid w:val="00453563"/>
    <w:rsid w:val="0046407D"/>
    <w:rsid w:val="004708DD"/>
    <w:rsid w:val="00470E14"/>
    <w:rsid w:val="004920C7"/>
    <w:rsid w:val="00493467"/>
    <w:rsid w:val="00494D7A"/>
    <w:rsid w:val="004B11DC"/>
    <w:rsid w:val="004B5E13"/>
    <w:rsid w:val="004C4737"/>
    <w:rsid w:val="004E4A3D"/>
    <w:rsid w:val="004E7D46"/>
    <w:rsid w:val="004F0474"/>
    <w:rsid w:val="004F1605"/>
    <w:rsid w:val="004F53F6"/>
    <w:rsid w:val="005146B6"/>
    <w:rsid w:val="00522E1C"/>
    <w:rsid w:val="00525F04"/>
    <w:rsid w:val="005334F8"/>
    <w:rsid w:val="00533520"/>
    <w:rsid w:val="005400B7"/>
    <w:rsid w:val="00542802"/>
    <w:rsid w:val="00546864"/>
    <w:rsid w:val="00553FAD"/>
    <w:rsid w:val="00562276"/>
    <w:rsid w:val="005634D2"/>
    <w:rsid w:val="005669CB"/>
    <w:rsid w:val="00566D27"/>
    <w:rsid w:val="00571160"/>
    <w:rsid w:val="00571D89"/>
    <w:rsid w:val="00594001"/>
    <w:rsid w:val="00595FE2"/>
    <w:rsid w:val="005A5E53"/>
    <w:rsid w:val="005B3EBF"/>
    <w:rsid w:val="005B56A4"/>
    <w:rsid w:val="005B6775"/>
    <w:rsid w:val="005D1B4C"/>
    <w:rsid w:val="005D318F"/>
    <w:rsid w:val="005E2DBB"/>
    <w:rsid w:val="005E4D0D"/>
    <w:rsid w:val="005F3C8F"/>
    <w:rsid w:val="00602EC0"/>
    <w:rsid w:val="00603D65"/>
    <w:rsid w:val="00615C9B"/>
    <w:rsid w:val="00622738"/>
    <w:rsid w:val="00633D6D"/>
    <w:rsid w:val="0063621B"/>
    <w:rsid w:val="0063719F"/>
    <w:rsid w:val="006431EA"/>
    <w:rsid w:val="00643B14"/>
    <w:rsid w:val="00661F9D"/>
    <w:rsid w:val="00676E43"/>
    <w:rsid w:val="00677AF8"/>
    <w:rsid w:val="0068188D"/>
    <w:rsid w:val="006852AD"/>
    <w:rsid w:val="0069079B"/>
    <w:rsid w:val="006A5165"/>
    <w:rsid w:val="006B0512"/>
    <w:rsid w:val="006B52E2"/>
    <w:rsid w:val="006E3259"/>
    <w:rsid w:val="006E7A63"/>
    <w:rsid w:val="006F2A0C"/>
    <w:rsid w:val="006F358A"/>
    <w:rsid w:val="006F5227"/>
    <w:rsid w:val="00714C61"/>
    <w:rsid w:val="00717187"/>
    <w:rsid w:val="007179A6"/>
    <w:rsid w:val="00722383"/>
    <w:rsid w:val="0072637E"/>
    <w:rsid w:val="00727F98"/>
    <w:rsid w:val="007306EB"/>
    <w:rsid w:val="00736CF8"/>
    <w:rsid w:val="00744C12"/>
    <w:rsid w:val="00747F79"/>
    <w:rsid w:val="0075628B"/>
    <w:rsid w:val="0077624C"/>
    <w:rsid w:val="0079039E"/>
    <w:rsid w:val="00797E56"/>
    <w:rsid w:val="007A461C"/>
    <w:rsid w:val="007A48E7"/>
    <w:rsid w:val="007A5083"/>
    <w:rsid w:val="007B4B5A"/>
    <w:rsid w:val="007C6D64"/>
    <w:rsid w:val="007D6024"/>
    <w:rsid w:val="007E1857"/>
    <w:rsid w:val="007E627F"/>
    <w:rsid w:val="007F0947"/>
    <w:rsid w:val="007F5C22"/>
    <w:rsid w:val="00801F54"/>
    <w:rsid w:val="0082061D"/>
    <w:rsid w:val="00832457"/>
    <w:rsid w:val="0083426F"/>
    <w:rsid w:val="00836952"/>
    <w:rsid w:val="00850127"/>
    <w:rsid w:val="008503EE"/>
    <w:rsid w:val="0085288C"/>
    <w:rsid w:val="00854200"/>
    <w:rsid w:val="0086452C"/>
    <w:rsid w:val="00866EB2"/>
    <w:rsid w:val="0086797C"/>
    <w:rsid w:val="00872F5A"/>
    <w:rsid w:val="00875B96"/>
    <w:rsid w:val="008907E2"/>
    <w:rsid w:val="008922B8"/>
    <w:rsid w:val="008A0359"/>
    <w:rsid w:val="008A40AC"/>
    <w:rsid w:val="008A71D4"/>
    <w:rsid w:val="008B19E1"/>
    <w:rsid w:val="008B300C"/>
    <w:rsid w:val="008B5356"/>
    <w:rsid w:val="008B7BAD"/>
    <w:rsid w:val="008C0711"/>
    <w:rsid w:val="008D69E9"/>
    <w:rsid w:val="008E57C3"/>
    <w:rsid w:val="008F1569"/>
    <w:rsid w:val="00902CC1"/>
    <w:rsid w:val="00911A5E"/>
    <w:rsid w:val="009341C8"/>
    <w:rsid w:val="0093603D"/>
    <w:rsid w:val="009429F9"/>
    <w:rsid w:val="009433E7"/>
    <w:rsid w:val="00956885"/>
    <w:rsid w:val="00957E81"/>
    <w:rsid w:val="00965D80"/>
    <w:rsid w:val="00966795"/>
    <w:rsid w:val="00967318"/>
    <w:rsid w:val="009865EE"/>
    <w:rsid w:val="00990789"/>
    <w:rsid w:val="009A2324"/>
    <w:rsid w:val="009A2722"/>
    <w:rsid w:val="009B587F"/>
    <w:rsid w:val="009D1604"/>
    <w:rsid w:val="009D27C6"/>
    <w:rsid w:val="009E231A"/>
    <w:rsid w:val="009E6911"/>
    <w:rsid w:val="009E7FA6"/>
    <w:rsid w:val="00A04341"/>
    <w:rsid w:val="00A05F56"/>
    <w:rsid w:val="00A06985"/>
    <w:rsid w:val="00A123E0"/>
    <w:rsid w:val="00A21FD4"/>
    <w:rsid w:val="00A30C6D"/>
    <w:rsid w:val="00A3125B"/>
    <w:rsid w:val="00A33AA0"/>
    <w:rsid w:val="00A42A5C"/>
    <w:rsid w:val="00A51A42"/>
    <w:rsid w:val="00A51F39"/>
    <w:rsid w:val="00A80E11"/>
    <w:rsid w:val="00A826EB"/>
    <w:rsid w:val="00AA0A66"/>
    <w:rsid w:val="00AA1642"/>
    <w:rsid w:val="00AA5CAA"/>
    <w:rsid w:val="00AA78C2"/>
    <w:rsid w:val="00AA7E5E"/>
    <w:rsid w:val="00AB1CBE"/>
    <w:rsid w:val="00AB4523"/>
    <w:rsid w:val="00AB6BEB"/>
    <w:rsid w:val="00AD6977"/>
    <w:rsid w:val="00AE1F58"/>
    <w:rsid w:val="00AE287B"/>
    <w:rsid w:val="00AE60A8"/>
    <w:rsid w:val="00AF2183"/>
    <w:rsid w:val="00B04BE7"/>
    <w:rsid w:val="00B069B8"/>
    <w:rsid w:val="00B1578B"/>
    <w:rsid w:val="00B2213D"/>
    <w:rsid w:val="00B30CAF"/>
    <w:rsid w:val="00B327A9"/>
    <w:rsid w:val="00B41E6D"/>
    <w:rsid w:val="00B5601D"/>
    <w:rsid w:val="00B67AA1"/>
    <w:rsid w:val="00B70D6C"/>
    <w:rsid w:val="00B75F3A"/>
    <w:rsid w:val="00B777F6"/>
    <w:rsid w:val="00B858AB"/>
    <w:rsid w:val="00BA26EC"/>
    <w:rsid w:val="00BA4DC0"/>
    <w:rsid w:val="00BB1300"/>
    <w:rsid w:val="00BB2A30"/>
    <w:rsid w:val="00BB3FA6"/>
    <w:rsid w:val="00BB6943"/>
    <w:rsid w:val="00BB6AE3"/>
    <w:rsid w:val="00BC12B8"/>
    <w:rsid w:val="00BD06D4"/>
    <w:rsid w:val="00BD2385"/>
    <w:rsid w:val="00BD50CF"/>
    <w:rsid w:val="00BD7415"/>
    <w:rsid w:val="00BE48F5"/>
    <w:rsid w:val="00BE578B"/>
    <w:rsid w:val="00BE64E4"/>
    <w:rsid w:val="00C0026D"/>
    <w:rsid w:val="00C0298E"/>
    <w:rsid w:val="00C03EA4"/>
    <w:rsid w:val="00C05817"/>
    <w:rsid w:val="00C1641E"/>
    <w:rsid w:val="00C17656"/>
    <w:rsid w:val="00C34A5E"/>
    <w:rsid w:val="00C417A8"/>
    <w:rsid w:val="00C515EC"/>
    <w:rsid w:val="00C52B12"/>
    <w:rsid w:val="00C5368F"/>
    <w:rsid w:val="00C57E0B"/>
    <w:rsid w:val="00C67B18"/>
    <w:rsid w:val="00C71AAD"/>
    <w:rsid w:val="00C77358"/>
    <w:rsid w:val="00C81B88"/>
    <w:rsid w:val="00C843D8"/>
    <w:rsid w:val="00C86A52"/>
    <w:rsid w:val="00C90A64"/>
    <w:rsid w:val="00C923C6"/>
    <w:rsid w:val="00C9683F"/>
    <w:rsid w:val="00CA31A1"/>
    <w:rsid w:val="00CA3350"/>
    <w:rsid w:val="00CA5694"/>
    <w:rsid w:val="00CB3176"/>
    <w:rsid w:val="00CB6BFD"/>
    <w:rsid w:val="00CC436F"/>
    <w:rsid w:val="00CC7A5D"/>
    <w:rsid w:val="00CE2B64"/>
    <w:rsid w:val="00CE3BE1"/>
    <w:rsid w:val="00CE7E97"/>
    <w:rsid w:val="00CF3079"/>
    <w:rsid w:val="00D00DAE"/>
    <w:rsid w:val="00D00F71"/>
    <w:rsid w:val="00D0267A"/>
    <w:rsid w:val="00D04F19"/>
    <w:rsid w:val="00D06CE1"/>
    <w:rsid w:val="00D06DA7"/>
    <w:rsid w:val="00D10163"/>
    <w:rsid w:val="00D1156D"/>
    <w:rsid w:val="00D13A31"/>
    <w:rsid w:val="00D1549D"/>
    <w:rsid w:val="00D2111D"/>
    <w:rsid w:val="00D256A5"/>
    <w:rsid w:val="00D3552E"/>
    <w:rsid w:val="00D410F5"/>
    <w:rsid w:val="00D65561"/>
    <w:rsid w:val="00D6640D"/>
    <w:rsid w:val="00D70462"/>
    <w:rsid w:val="00D773EB"/>
    <w:rsid w:val="00D8483C"/>
    <w:rsid w:val="00D9040C"/>
    <w:rsid w:val="00D91D66"/>
    <w:rsid w:val="00D9565F"/>
    <w:rsid w:val="00DA22FF"/>
    <w:rsid w:val="00DA2677"/>
    <w:rsid w:val="00DB1AF0"/>
    <w:rsid w:val="00DB3B4D"/>
    <w:rsid w:val="00DB456E"/>
    <w:rsid w:val="00DC6031"/>
    <w:rsid w:val="00DD0075"/>
    <w:rsid w:val="00DD19FC"/>
    <w:rsid w:val="00DE4CE1"/>
    <w:rsid w:val="00DE761E"/>
    <w:rsid w:val="00DF3021"/>
    <w:rsid w:val="00E05D87"/>
    <w:rsid w:val="00E208DE"/>
    <w:rsid w:val="00E223C3"/>
    <w:rsid w:val="00E4174F"/>
    <w:rsid w:val="00E430F4"/>
    <w:rsid w:val="00E47B43"/>
    <w:rsid w:val="00E528BE"/>
    <w:rsid w:val="00E62083"/>
    <w:rsid w:val="00E628FB"/>
    <w:rsid w:val="00E64C9D"/>
    <w:rsid w:val="00E73CCB"/>
    <w:rsid w:val="00E76B8E"/>
    <w:rsid w:val="00E82CDE"/>
    <w:rsid w:val="00E84033"/>
    <w:rsid w:val="00E86BC4"/>
    <w:rsid w:val="00E92E21"/>
    <w:rsid w:val="00E97D03"/>
    <w:rsid w:val="00EA204E"/>
    <w:rsid w:val="00EB0768"/>
    <w:rsid w:val="00EB0976"/>
    <w:rsid w:val="00EB0FEB"/>
    <w:rsid w:val="00EB1E54"/>
    <w:rsid w:val="00EB5FCE"/>
    <w:rsid w:val="00EC2EFF"/>
    <w:rsid w:val="00ED68EF"/>
    <w:rsid w:val="00EE1560"/>
    <w:rsid w:val="00EF56B4"/>
    <w:rsid w:val="00F02122"/>
    <w:rsid w:val="00F02FAC"/>
    <w:rsid w:val="00F04EC3"/>
    <w:rsid w:val="00F072BF"/>
    <w:rsid w:val="00F202B4"/>
    <w:rsid w:val="00F215CC"/>
    <w:rsid w:val="00F36FAD"/>
    <w:rsid w:val="00F37AA6"/>
    <w:rsid w:val="00F40BF7"/>
    <w:rsid w:val="00F413BA"/>
    <w:rsid w:val="00F442F3"/>
    <w:rsid w:val="00F62EE0"/>
    <w:rsid w:val="00F63563"/>
    <w:rsid w:val="00F67AB7"/>
    <w:rsid w:val="00F720C9"/>
    <w:rsid w:val="00F73870"/>
    <w:rsid w:val="00F8206A"/>
    <w:rsid w:val="00F84D0B"/>
    <w:rsid w:val="00F84E15"/>
    <w:rsid w:val="00F90FA6"/>
    <w:rsid w:val="00F92B92"/>
    <w:rsid w:val="00FB7C9C"/>
    <w:rsid w:val="00FC37B3"/>
    <w:rsid w:val="00FC63C8"/>
    <w:rsid w:val="00FC6F57"/>
    <w:rsid w:val="00FD15BB"/>
    <w:rsid w:val="00FD216C"/>
    <w:rsid w:val="00FD221B"/>
    <w:rsid w:val="00FD2DED"/>
    <w:rsid w:val="00FD3C42"/>
    <w:rsid w:val="00FD6171"/>
    <w:rsid w:val="00FD7490"/>
    <w:rsid w:val="00FF5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AD"/>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63719F"/>
    <w:rPr>
      <w:color w:val="0563C1" w:themeColor="hyperlink"/>
      <w:u w:val="single"/>
    </w:rPr>
  </w:style>
  <w:style w:type="paragraph" w:styleId="Paragraphedeliste">
    <w:name w:val="List Paragraph"/>
    <w:basedOn w:val="Normal"/>
    <w:uiPriority w:val="34"/>
    <w:qFormat/>
    <w:rsid w:val="00C5368F"/>
    <w:pPr>
      <w:ind w:left="720"/>
      <w:contextualSpacing/>
      <w:jc w:val="left"/>
    </w:pPr>
    <w:rPr>
      <w:rFonts w:asciiTheme="minorHAnsi" w:eastAsiaTheme="minorHAnsi" w:hAnsiTheme="minorHAnsi" w:cstheme="minorBidi"/>
    </w:rPr>
  </w:style>
  <w:style w:type="paragraph" w:styleId="NormalWeb">
    <w:name w:val="Normal (Web)"/>
    <w:basedOn w:val="Normal"/>
    <w:uiPriority w:val="99"/>
    <w:unhideWhenUsed/>
    <w:rsid w:val="00181D84"/>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apple-converted-space">
    <w:name w:val="apple-converted-space"/>
    <w:basedOn w:val="Policepardfaut"/>
    <w:rsid w:val="00181D84"/>
  </w:style>
  <w:style w:type="paragraph" w:customStyle="1" w:styleId="04xlpa">
    <w:name w:val="_04xlpa"/>
    <w:basedOn w:val="Normal"/>
    <w:rsid w:val="00872F5A"/>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jsgrdq">
    <w:name w:val="jsgrdq"/>
    <w:basedOn w:val="Policepardfaut"/>
    <w:rsid w:val="00872F5A"/>
  </w:style>
  <w:style w:type="paragraph" w:customStyle="1" w:styleId="Textbody">
    <w:name w:val="Text body"/>
    <w:basedOn w:val="Normal"/>
    <w:rsid w:val="00872F5A"/>
    <w:pPr>
      <w:suppressAutoHyphens/>
      <w:autoSpaceDN w:val="0"/>
      <w:spacing w:after="140" w:line="276" w:lineRule="auto"/>
      <w:jc w:val="left"/>
      <w:textAlignment w:val="baseline"/>
    </w:pPr>
    <w:rPr>
      <w:rFonts w:ascii="Liberation Serif" w:eastAsia="Noto Serif CJK SC" w:hAnsi="Liberation Serif" w:cs="Droid Sans Devanagari"/>
      <w:kern w:val="3"/>
      <w:sz w:val="24"/>
      <w:szCs w:val="24"/>
      <w:lang w:eastAsia="zh-CN" w:bidi="hi-IN"/>
    </w:rPr>
  </w:style>
  <w:style w:type="paragraph" w:styleId="Textedebulles">
    <w:name w:val="Balloon Text"/>
    <w:basedOn w:val="Normal"/>
    <w:link w:val="TextedebullesCar"/>
    <w:uiPriority w:val="99"/>
    <w:semiHidden/>
    <w:unhideWhenUsed/>
    <w:rsid w:val="002B1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708"/>
    <w:rPr>
      <w:rFonts w:ascii="Tahoma" w:eastAsia="Calibri" w:hAnsi="Tahoma" w:cs="Tahoma"/>
      <w:sz w:val="16"/>
      <w:szCs w:val="16"/>
      <w:lang w:eastAsia="en-US"/>
    </w:rPr>
  </w:style>
  <w:style w:type="paragraph" w:customStyle="1" w:styleId="TableContents">
    <w:name w:val="Table Contents"/>
    <w:basedOn w:val="Normal"/>
    <w:rsid w:val="002B1708"/>
    <w:pPr>
      <w:widowControl w:val="0"/>
      <w:suppressLineNumbers/>
      <w:suppressAutoHyphens/>
      <w:autoSpaceDN w:val="0"/>
      <w:spacing w:after="0" w:line="240" w:lineRule="auto"/>
      <w:jc w:val="left"/>
      <w:textAlignment w:val="baseline"/>
    </w:pPr>
    <w:rPr>
      <w:rFonts w:ascii="Liberation Serif" w:eastAsia="Noto Serif CJK SC" w:hAnsi="Liberation Serif" w:cs="Droid Sans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85520940">
      <w:bodyDiv w:val="1"/>
      <w:marLeft w:val="0"/>
      <w:marRight w:val="0"/>
      <w:marTop w:val="0"/>
      <w:marBottom w:val="0"/>
      <w:divBdr>
        <w:top w:val="none" w:sz="0" w:space="0" w:color="auto"/>
        <w:left w:val="none" w:sz="0" w:space="0" w:color="auto"/>
        <w:bottom w:val="none" w:sz="0" w:space="0" w:color="auto"/>
        <w:right w:val="none" w:sz="0" w:space="0" w:color="auto"/>
      </w:divBdr>
    </w:div>
    <w:div w:id="1117869935">
      <w:bodyDiv w:val="1"/>
      <w:marLeft w:val="0"/>
      <w:marRight w:val="0"/>
      <w:marTop w:val="0"/>
      <w:marBottom w:val="0"/>
      <w:divBdr>
        <w:top w:val="none" w:sz="0" w:space="0" w:color="auto"/>
        <w:left w:val="none" w:sz="0" w:space="0" w:color="auto"/>
        <w:bottom w:val="none" w:sz="0" w:space="0" w:color="auto"/>
        <w:right w:val="none" w:sz="0" w:space="0" w:color="auto"/>
      </w:divBdr>
    </w:div>
    <w:div w:id="1168865650">
      <w:bodyDiv w:val="1"/>
      <w:marLeft w:val="0"/>
      <w:marRight w:val="0"/>
      <w:marTop w:val="0"/>
      <w:marBottom w:val="0"/>
      <w:divBdr>
        <w:top w:val="none" w:sz="0" w:space="0" w:color="auto"/>
        <w:left w:val="none" w:sz="0" w:space="0" w:color="auto"/>
        <w:bottom w:val="none" w:sz="0" w:space="0" w:color="auto"/>
        <w:right w:val="none" w:sz="0" w:space="0" w:color="auto"/>
      </w:divBdr>
    </w:div>
    <w:div w:id="1463570167">
      <w:bodyDiv w:val="1"/>
      <w:marLeft w:val="0"/>
      <w:marRight w:val="0"/>
      <w:marTop w:val="0"/>
      <w:marBottom w:val="0"/>
      <w:divBdr>
        <w:top w:val="none" w:sz="0" w:space="0" w:color="auto"/>
        <w:left w:val="none" w:sz="0" w:space="0" w:color="auto"/>
        <w:bottom w:val="none" w:sz="0" w:space="0" w:color="auto"/>
        <w:right w:val="none" w:sz="0" w:space="0" w:color="auto"/>
      </w:divBdr>
    </w:div>
    <w:div w:id="1520310105">
      <w:bodyDiv w:val="1"/>
      <w:marLeft w:val="0"/>
      <w:marRight w:val="0"/>
      <w:marTop w:val="0"/>
      <w:marBottom w:val="0"/>
      <w:divBdr>
        <w:top w:val="none" w:sz="0" w:space="0" w:color="auto"/>
        <w:left w:val="none" w:sz="0" w:space="0" w:color="auto"/>
        <w:bottom w:val="none" w:sz="0" w:space="0" w:color="auto"/>
        <w:right w:val="none" w:sz="0" w:space="0" w:color="auto"/>
      </w:divBdr>
    </w:div>
    <w:div w:id="1540238658">
      <w:bodyDiv w:val="1"/>
      <w:marLeft w:val="0"/>
      <w:marRight w:val="0"/>
      <w:marTop w:val="0"/>
      <w:marBottom w:val="0"/>
      <w:divBdr>
        <w:top w:val="none" w:sz="0" w:space="0" w:color="auto"/>
        <w:left w:val="none" w:sz="0" w:space="0" w:color="auto"/>
        <w:bottom w:val="none" w:sz="0" w:space="0" w:color="auto"/>
        <w:right w:val="none" w:sz="0" w:space="0" w:color="auto"/>
      </w:divBdr>
    </w:div>
    <w:div w:id="1690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42C69-CEFD-4B1D-9F28-1C24EA6A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105</Words>
  <Characters>581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Service Civique</cp:lastModifiedBy>
  <cp:revision>82</cp:revision>
  <cp:lastPrinted>2022-03-01T14:22:00Z</cp:lastPrinted>
  <dcterms:created xsi:type="dcterms:W3CDTF">2021-11-17T16:21:00Z</dcterms:created>
  <dcterms:modified xsi:type="dcterms:W3CDTF">2023-09-12T13:36:00Z</dcterms:modified>
</cp:coreProperties>
</file>