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color w:val="ffc000"/>
          <w:sz w:val="32"/>
          <w:szCs w:val="32"/>
          <w:u w:val="single"/>
          <w:rtl w:val="0"/>
        </w:rPr>
        <w:t xml:space="preserve">Séance 2</w:t>
      </w:r>
      <w:r w:rsidDel="00000000" w:rsidR="00000000" w:rsidRPr="00000000">
        <w:rPr>
          <w:b w:val="1"/>
          <w:color w:val="ffc000"/>
          <w:sz w:val="32"/>
          <w:szCs w:val="32"/>
          <w:rtl w:val="0"/>
        </w:rPr>
        <w:t xml:space="preserve"> :</w:t>
      </w:r>
      <w:r w:rsidDel="00000000" w:rsidR="00000000" w:rsidRPr="00000000">
        <w:rPr>
          <w:b w:val="1"/>
          <w:i w:val="1"/>
          <w:color w:val="ffc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ffc000"/>
          <w:sz w:val="32"/>
          <w:szCs w:val="32"/>
          <w:rtl w:val="0"/>
        </w:rPr>
        <w:t xml:space="preserve">RUGBY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-709905</wp:posOffset>
            </wp:positionH>
            <wp:positionV relativeFrom="paragraph">
              <wp:posOffset>-1049103</wp:posOffset>
            </wp:positionV>
            <wp:extent cx="1200150" cy="1247775"/>
            <wp:effectExtent b="0" l="0" r="0" t="0"/>
            <wp:wrapSquare wrapText="bothSides" distB="0" distT="0" distL="114300" distR="114300"/>
            <wp:docPr descr="Rugby à 15 (C1/C2/C3)" id="31" name="image3.png"/>
            <a:graphic>
              <a:graphicData uri="http://schemas.openxmlformats.org/drawingml/2006/picture">
                <pic:pic>
                  <pic:nvPicPr>
                    <pic:cNvPr descr="Rugby à 15 (C1/C2/C3)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101600</wp:posOffset>
                </wp:positionV>
                <wp:extent cx="3078480" cy="14922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13110" y="3040225"/>
                          <a:ext cx="3065780" cy="1479550"/>
                        </a:xfrm>
                        <a:custGeom>
                          <a:rect b="b" l="l" r="r" t="t"/>
                          <a:pathLst>
                            <a:path extrusionOk="0" h="1479550" w="3065780">
                              <a:moveTo>
                                <a:pt x="0" y="0"/>
                              </a:moveTo>
                              <a:lnTo>
                                <a:pt x="0" y="1479550"/>
                              </a:lnTo>
                              <a:lnTo>
                                <a:pt x="3065780" y="1479550"/>
                              </a:lnTo>
                              <a:lnTo>
                                <a:pt x="3065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8"/>
                                <w:u w:val="single"/>
                                <w:vertAlign w:val="baseline"/>
                              </w:rPr>
                              <w:t xml:space="preserve">Matériel pour la séance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8"/>
                                <w:vertAlign w:val="baseline"/>
                              </w:rPr>
                              <w:t xml:space="preserve"> 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Plots de 4 couleurs différentes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Chasubles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Ballons de rugby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101600</wp:posOffset>
                </wp:positionV>
                <wp:extent cx="3078480" cy="1492250"/>
                <wp:effectExtent b="0" l="0" r="0" t="0"/>
                <wp:wrapNone/>
                <wp:docPr id="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8480" cy="149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Durée de la séance</w:t>
      </w:r>
      <w:r w:rsidDel="00000000" w:rsidR="00000000" w:rsidRPr="00000000">
        <w:rPr>
          <w:sz w:val="28"/>
          <w:szCs w:val="28"/>
          <w:rtl w:val="0"/>
        </w:rPr>
        <w:t xml:space="preserve"> :</w:t>
      </w:r>
      <w:r w:rsidDel="00000000" w:rsidR="00000000" w:rsidRPr="00000000">
        <w:rPr>
          <w:sz w:val="24"/>
          <w:szCs w:val="24"/>
          <w:rtl w:val="0"/>
        </w:rPr>
        <w:t xml:space="preserve"> 1H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Classe</w:t>
      </w:r>
      <w:r w:rsidDel="00000000" w:rsidR="00000000" w:rsidRPr="00000000">
        <w:rPr>
          <w:sz w:val="28"/>
          <w:szCs w:val="28"/>
          <w:rtl w:val="0"/>
        </w:rPr>
        <w:t xml:space="preserve"> :</w:t>
      </w:r>
      <w:r w:rsidDel="00000000" w:rsidR="00000000" w:rsidRPr="00000000">
        <w:rPr>
          <w:sz w:val="24"/>
          <w:szCs w:val="24"/>
          <w:rtl w:val="0"/>
        </w:rPr>
        <w:t xml:space="preserve"> CYCLE 2 ET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fc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color w:val="ffc000"/>
          <w:sz w:val="28"/>
          <w:szCs w:val="28"/>
          <w:u w:val="single"/>
          <w:rtl w:val="0"/>
        </w:rPr>
        <w:t xml:space="preserve">Thème </w:t>
      </w:r>
      <w:r w:rsidDel="00000000" w:rsidR="00000000" w:rsidRPr="00000000">
        <w:rPr>
          <w:color w:val="ffc000"/>
          <w:sz w:val="28"/>
          <w:szCs w:val="28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Apprentissage technique</w:t>
      </w:r>
    </w:p>
    <w:p w:rsidR="00000000" w:rsidDel="00000000" w:rsidP="00000000" w:rsidRDefault="00000000" w:rsidRPr="00000000" w14:paraId="0000000A">
      <w:pPr>
        <w:rPr>
          <w:color w:val="ffc000"/>
          <w:sz w:val="28"/>
          <w:szCs w:val="28"/>
          <w:u w:val="single"/>
        </w:rPr>
      </w:pPr>
      <w:r w:rsidDel="00000000" w:rsidR="00000000" w:rsidRPr="00000000">
        <w:rPr>
          <w:color w:val="ffc000"/>
          <w:sz w:val="28"/>
          <w:szCs w:val="28"/>
          <w:u w:val="single"/>
          <w:rtl w:val="0"/>
        </w:rPr>
        <w:t xml:space="preserve">Objectifs de séance</w:t>
      </w:r>
      <w:r w:rsidDel="00000000" w:rsidR="00000000" w:rsidRPr="00000000">
        <w:rPr>
          <w:color w:val="ffc000"/>
          <w:sz w:val="28"/>
          <w:szCs w:val="28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Être capable de marquer un essai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Être capable de transmettre le ballon à un coéquipier</w:t>
      </w:r>
    </w:p>
    <w:p w:rsidR="00000000" w:rsidDel="00000000" w:rsidP="00000000" w:rsidRDefault="00000000" w:rsidRPr="00000000" w14:paraId="0000000D">
      <w:pPr>
        <w:rPr>
          <w:color w:val="000000"/>
          <w:sz w:val="32"/>
          <w:szCs w:val="32"/>
        </w:rPr>
      </w:pPr>
      <w:r w:rsidDel="00000000" w:rsidR="00000000" w:rsidRPr="00000000">
        <w:rPr>
          <w:i w:val="1"/>
          <w:color w:val="ffc000"/>
          <w:sz w:val="28"/>
          <w:szCs w:val="28"/>
          <w:u w:val="single"/>
          <w:rtl w:val="0"/>
        </w:rPr>
        <w:t xml:space="preserve">Echauffement</w:t>
      </w:r>
      <w:r w:rsidDel="00000000" w:rsidR="00000000" w:rsidRPr="00000000">
        <w:rPr>
          <w:i w:val="1"/>
          <w:color w:val="ffc000"/>
          <w:sz w:val="28"/>
          <w:szCs w:val="28"/>
          <w:rtl w:val="0"/>
        </w:rPr>
        <w:t xml:space="preserve"> : </w:t>
      </w:r>
      <w:r w:rsidDel="00000000" w:rsidR="00000000" w:rsidRPr="00000000">
        <w:rPr>
          <w:i w:val="1"/>
          <w:color w:val="ff0000"/>
          <w:sz w:val="28"/>
          <w:szCs w:val="28"/>
          <w:u w:val="single"/>
          <w:rtl w:val="0"/>
        </w:rPr>
        <w:t xml:space="preserve">Carré magique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 15 MIN</w:t>
      </w:r>
      <w:r w:rsidDel="00000000" w:rsidR="00000000" w:rsidRPr="00000000">
        <w:rPr>
          <w:i w:val="1"/>
          <w:color w:val="ff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307248</wp:posOffset>
                </wp:positionV>
                <wp:extent cx="5137150" cy="291147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783775" y="2330613"/>
                          <a:ext cx="5124450" cy="2898775"/>
                        </a:xfrm>
                        <a:custGeom>
                          <a:rect b="b" l="l" r="r" t="t"/>
                          <a:pathLst>
                            <a:path extrusionOk="0" h="2898775" w="5124450">
                              <a:moveTo>
                                <a:pt x="0" y="0"/>
                              </a:moveTo>
                              <a:lnTo>
                                <a:pt x="0" y="2898775"/>
                              </a:lnTo>
                              <a:lnTo>
                                <a:pt x="5124450" y="2898775"/>
                              </a:lnTo>
                              <a:lnTo>
                                <a:pt x="512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u w:val="single"/>
                                <w:vertAlign w:val="baseline"/>
                              </w:rPr>
                              <w:t xml:space="preserve">Objectif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Découvrir le ballon pour pouvoir le maîtriser.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  <w:t xml:space="preserve">Consigne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 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 joueurs prennent un ballon chacun et se répartissent dans un grand rectangle délimité par des plots. Ils doivent se déplacer avec la balle à la main dans le rectangle. Au premier signal ils doivent aplatir la balle et au second ils repartent balle à la main.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360" w:right="1991.0000610351562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u w:val="single"/>
                                <w:vertAlign w:val="baseline"/>
                              </w:rPr>
                              <w:t xml:space="preserve">Variantes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vertAlign w:val="baseline"/>
                              </w:rPr>
                              <w:t xml:space="preserve">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Changer de consigne au signal, exemple ; lancer son ballon et taper des mains 3 fois avant de le rattraper.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307248</wp:posOffset>
                </wp:positionV>
                <wp:extent cx="5137150" cy="2911475"/>
                <wp:effectExtent b="0" l="0" r="0" t="0"/>
                <wp:wrapNone/>
                <wp:docPr id="2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7150" cy="291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c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c000"/>
          <w:sz w:val="32"/>
          <w:szCs w:val="32"/>
          <w:u w:val="single"/>
          <w:shd w:fill="auto" w:val="clear"/>
          <w:vertAlign w:val="baseline"/>
        </w:rPr>
        <w:drawing>
          <wp:inline distB="0" distT="0" distL="0" distR="0">
            <wp:extent cx="2476500" cy="1771650"/>
            <wp:effectExtent b="0" l="0" r="0" t="0"/>
            <wp:docPr id="3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7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c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c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c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749935</wp:posOffset>
            </wp:positionH>
            <wp:positionV relativeFrom="paragraph">
              <wp:posOffset>224790</wp:posOffset>
            </wp:positionV>
            <wp:extent cx="3629025" cy="1666875"/>
            <wp:effectExtent b="0" l="0" r="0" t="0"/>
            <wp:wrapNone/>
            <wp:docPr id="3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666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color w:val="ffc000"/>
          <w:sz w:val="28"/>
          <w:szCs w:val="28"/>
        </w:rPr>
      </w:pPr>
      <w:r w:rsidDel="00000000" w:rsidR="00000000" w:rsidRPr="00000000">
        <w:rPr>
          <w:i w:val="1"/>
          <w:color w:val="ffc000"/>
          <w:sz w:val="28"/>
          <w:szCs w:val="28"/>
          <w:u w:val="single"/>
          <w:rtl w:val="0"/>
        </w:rPr>
        <w:t xml:space="preserve">Situation 1:</w:t>
      </w:r>
      <w:r w:rsidDel="00000000" w:rsidR="00000000" w:rsidRPr="00000000">
        <w:rPr>
          <w:color w:val="ffc000"/>
          <w:sz w:val="28"/>
          <w:szCs w:val="28"/>
          <w:rtl w:val="0"/>
        </w:rPr>
        <w:t xml:space="preserve"> 20MIM</w:t>
      </w:r>
    </w:p>
    <w:p w:rsidR="00000000" w:rsidDel="00000000" w:rsidP="00000000" w:rsidRDefault="00000000" w:rsidRPr="00000000" w14:paraId="0000001A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203200</wp:posOffset>
                </wp:positionV>
                <wp:extent cx="5463540" cy="278320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20580" y="2394748"/>
                          <a:ext cx="5450840" cy="2770505"/>
                        </a:xfrm>
                        <a:custGeom>
                          <a:rect b="b" l="l" r="r" t="t"/>
                          <a:pathLst>
                            <a:path extrusionOk="0" h="2770505" w="5450840">
                              <a:moveTo>
                                <a:pt x="0" y="0"/>
                              </a:moveTo>
                              <a:lnTo>
                                <a:pt x="0" y="2770505"/>
                              </a:lnTo>
                              <a:lnTo>
                                <a:pt x="5450840" y="2770505"/>
                              </a:lnTo>
                              <a:lnTo>
                                <a:pt x="5450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u w:val="single"/>
                                <w:vertAlign w:val="baseline"/>
                              </w:rPr>
                              <w:t xml:space="preserve">Objectif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Être capable de réaliser des passes avec le bon mouvement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Être capable de marquer un essai.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u w:val="single"/>
                                <w:vertAlign w:val="baseline"/>
                              </w:rPr>
                              <w:t xml:space="preserve">Consigne 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 joueurs évoluent en courant dans le carré en se faisant des passes vers l’arrière. Ils évitent de faire tomber le ballon. Les porteurs de balle cherchent à transmettre rapidement leur ballon et se proposent ensuite pour en recevoir un autre.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L’enseignant annonce une couleur de ligne (ex: « Blanc »). À cette annonce, les porteurs de balle devront aller marquer un essai derrière cette couleur.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2.0000000298023224" w:right="0" w:firstLine="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203200</wp:posOffset>
                </wp:positionV>
                <wp:extent cx="5463540" cy="2783205"/>
                <wp:effectExtent b="0" l="0" r="0" t="0"/>
                <wp:wrapNone/>
                <wp:docPr id="2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3540" cy="2783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797560</wp:posOffset>
            </wp:positionH>
            <wp:positionV relativeFrom="paragraph">
              <wp:posOffset>274955</wp:posOffset>
            </wp:positionV>
            <wp:extent cx="4248150" cy="2847975"/>
            <wp:effectExtent b="0" l="0" r="0" t="0"/>
            <wp:wrapSquare wrapText="bothSides" distB="0" distT="0" distL="114300" distR="114300"/>
            <wp:docPr descr="C:\Users\philippe\Pictures\Saved Pictures\rugby 1.png" id="34" name="image4.png"/>
            <a:graphic>
              <a:graphicData uri="http://schemas.openxmlformats.org/drawingml/2006/picture">
                <pic:pic>
                  <pic:nvPicPr>
                    <pic:cNvPr descr="C:\Users\philippe\Pictures\Saved Pictures\rugby 1.png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47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i w:val="1"/>
          <w:color w:val="00b0f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i w:val="1"/>
          <w:color w:val="00b0f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00b0f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i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color w:val="ffc000"/>
          <w:sz w:val="28"/>
          <w:szCs w:val="28"/>
        </w:rPr>
      </w:pPr>
      <w:r w:rsidDel="00000000" w:rsidR="00000000" w:rsidRPr="00000000">
        <w:rPr>
          <w:i w:val="1"/>
          <w:color w:val="ffc000"/>
          <w:sz w:val="28"/>
          <w:szCs w:val="28"/>
          <w:u w:val="single"/>
          <w:rtl w:val="0"/>
        </w:rPr>
        <w:t xml:space="preserve">Situation 2</w:t>
      </w:r>
      <w:r w:rsidDel="00000000" w:rsidR="00000000" w:rsidRPr="00000000">
        <w:rPr>
          <w:i w:val="1"/>
          <w:color w:val="ffc000"/>
          <w:sz w:val="28"/>
          <w:szCs w:val="28"/>
          <w:rtl w:val="0"/>
        </w:rPr>
        <w:t xml:space="preserve"> :</w:t>
      </w:r>
      <w:r w:rsidDel="00000000" w:rsidR="00000000" w:rsidRPr="00000000">
        <w:rPr>
          <w:color w:val="ffc000"/>
          <w:sz w:val="28"/>
          <w:szCs w:val="28"/>
          <w:rtl w:val="0"/>
        </w:rPr>
        <w:t xml:space="preserve"> 20 MIN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i w:val="1"/>
          <w:color w:val="00b0f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i w:val="1"/>
          <w:color w:val="00b0f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i w:val="1"/>
          <w:color w:val="00b0f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114300</wp:posOffset>
                </wp:positionV>
                <wp:extent cx="6270625" cy="382714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17038" y="1872778"/>
                          <a:ext cx="6257925" cy="3814445"/>
                        </a:xfrm>
                        <a:custGeom>
                          <a:rect b="b" l="l" r="r" t="t"/>
                          <a:pathLst>
                            <a:path extrusionOk="0" h="3814445" w="6257925">
                              <a:moveTo>
                                <a:pt x="0" y="0"/>
                              </a:moveTo>
                              <a:lnTo>
                                <a:pt x="0" y="3814445"/>
                              </a:lnTo>
                              <a:lnTo>
                                <a:pt x="6257925" y="3814445"/>
                              </a:lnTo>
                              <a:lnTo>
                                <a:pt x="6257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u w:val="single"/>
                                <w:vertAlign w:val="baseline"/>
                              </w:rPr>
                              <w:t xml:space="preserve">Objectif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Mise en jeu des défenseurs.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Être capable de réagir à la transition attaquant/défenseur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Être capable de marquer un essai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u w:val="single"/>
                                <w:vertAlign w:val="baseline"/>
                              </w:rPr>
                              <w:t xml:space="preserve">Consigne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vertAlign w:val="baseline"/>
                              </w:rPr>
                              <w:t xml:space="preserve">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l'annonce de la couleur, les « non porteurs de balle » deviennent défenseurs et essayent de toucher le buste des  porteurs de balle avec leurs 2 mains. Les porteurs de balle se font des passes dans n’importe quelle direction.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  <w:t xml:space="preserve">Variantes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l'annonce de la couleur, les porteurs de balle font le tour de la couleur annoncée avant d’aller marquer à la couleur opposée.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Les défenseurs ne peuvent intervenir qu’au retour des attaquants.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Chaque défenseur ne peut toucher qu’un seul attaquant.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 porteurs de balle se font des passes seulement vers l’arrière.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 porteurs de balle comptent individuellement leur essai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 non porteurs de balle comptent individuellement leur ballons récupérer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114300</wp:posOffset>
                </wp:positionV>
                <wp:extent cx="6270625" cy="3827145"/>
                <wp:effectExtent b="0" l="0" r="0" t="0"/>
                <wp:wrapNone/>
                <wp:docPr id="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0625" cy="382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i w:val="1"/>
          <w:color w:val="00b0f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i w:val="1"/>
          <w:color w:val="00b0f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i w:val="1"/>
          <w:color w:val="00b0f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i w:val="1"/>
          <w:color w:val="00b0f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i w:val="1"/>
          <w:color w:val="00b0f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i w:val="1"/>
          <w:color w:val="00b0f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ffc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1035685</wp:posOffset>
            </wp:positionH>
            <wp:positionV relativeFrom="paragraph">
              <wp:posOffset>1526540</wp:posOffset>
            </wp:positionV>
            <wp:extent cx="4057650" cy="2790825"/>
            <wp:effectExtent b="0" l="0" r="0" t="0"/>
            <wp:wrapSquare wrapText="bothSides" distB="0" distT="0" distL="114300" distR="114300"/>
            <wp:docPr id="3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79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b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b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  <w:b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libri" w:cs="Calibri" w:eastAsia="Calibri" w:hAnsi="Calibri"/>
          <w:b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alibri" w:cs="Calibri" w:eastAsia="Calibri" w:hAnsi="Calibri"/>
          <w:b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alibri" w:cs="Calibri" w:eastAsia="Calibri" w:hAnsi="Calibri"/>
          <w:b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alibri" w:cs="Calibri" w:eastAsia="Calibri" w:hAnsi="Calibri"/>
          <w:b w:val="1"/>
          <w:color w:val="ffc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alibri" w:cs="Calibri" w:eastAsia="Calibri" w:hAnsi="Calibri"/>
          <w:color w:val="ffc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c000"/>
          <w:sz w:val="28"/>
          <w:szCs w:val="28"/>
          <w:u w:val="single"/>
          <w:rtl w:val="0"/>
        </w:rPr>
        <w:t xml:space="preserve">RETOUR AU CALME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8"/>
          <w:szCs w:val="28"/>
          <w:rtl w:val="0"/>
        </w:rPr>
        <w:t xml:space="preserve"> :</w:t>
      </w:r>
      <w:r w:rsidDel="00000000" w:rsidR="00000000" w:rsidRPr="00000000">
        <w:rPr>
          <w:rFonts w:ascii="Calibri" w:cs="Calibri" w:eastAsia="Calibri" w:hAnsi="Calibri"/>
          <w:color w:val="ffc000"/>
          <w:sz w:val="28"/>
          <w:szCs w:val="28"/>
          <w:rtl w:val="0"/>
        </w:rPr>
        <w:t xml:space="preserve"> 5MIN</w:t>
      </w:r>
    </w:p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Se mettre en rond avec les élèves et prendre 2 balles, faire suivre un mouvement avec la balle tout en faisant passer la balle par chaque élève.</w:t>
      </w:r>
    </w:p>
    <w:p w:rsidR="00000000" w:rsidDel="00000000" w:rsidP="00000000" w:rsidRDefault="00000000" w:rsidRPr="00000000" w14:paraId="0000004B">
      <w:pPr>
        <w:jc w:val="center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Exemple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-Faire passer la balle entre les jambes</w:t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-Faire passer la balle derrière le dos</w:t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-Faire passer la balle devant</w:t>
      </w:r>
    </w:p>
    <w:p w:rsidR="00000000" w:rsidDel="00000000" w:rsidP="00000000" w:rsidRDefault="00000000" w:rsidRPr="00000000" w14:paraId="0000004F">
      <w:pP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-Faire passer la balle derrière les deux jambes</w:t>
      </w:r>
    </w:p>
    <w:p w:rsidR="00000000" w:rsidDel="00000000" w:rsidP="00000000" w:rsidRDefault="00000000" w:rsidRPr="00000000" w14:paraId="00000050">
      <w:pP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-Faire passer la balle au-dessus de la tête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3300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8" w:w="11906" w:orient="portrait"/>
      <w:pgMar w:bottom="1304" w:top="1418" w:left="1474" w:right="1304" w:header="340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Bauha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left" w:leader="none" w:pos="4111"/>
        <w:tab w:val="right" w:leader="none" w:pos="9626"/>
      </w:tabs>
      <w:spacing w:after="0" w:line="240" w:lineRule="auto"/>
      <w:rPr>
        <w:rFonts w:ascii="Bauhaus" w:cs="Bauhaus" w:eastAsia="Bauhaus" w:hAnsi="Bauhaus"/>
        <w:b w:val="1"/>
        <w:color w:val="ffc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4680585</wp:posOffset>
          </wp:positionH>
          <wp:positionV relativeFrom="paragraph">
            <wp:posOffset>-525965</wp:posOffset>
          </wp:positionV>
          <wp:extent cx="1477645" cy="788670"/>
          <wp:effectExtent b="0" l="0" r="0" t="0"/>
          <wp:wrapNone/>
          <wp:docPr id="3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7645" cy="7886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leader="none" w:pos="4536"/>
        <w:tab w:val="right" w:leader="none" w:pos="9072"/>
      </w:tabs>
      <w:spacing w:after="0" w:line="240" w:lineRule="auto"/>
      <w:ind w:left="-851" w:firstLine="0"/>
      <w:rPr>
        <w:rFonts w:ascii="Bauhaus" w:cs="Bauhaus" w:eastAsia="Bauhaus" w:hAnsi="Bauhaus"/>
        <w:color w:val="ffc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tabs>
        <w:tab w:val="center" w:leader="none" w:pos="4536"/>
        <w:tab w:val="right" w:leader="none" w:pos="9072"/>
      </w:tabs>
      <w:spacing w:after="0" w:line="240" w:lineRule="auto"/>
      <w:ind w:left="-851" w:firstLine="0"/>
      <w:rPr/>
    </w:pPr>
    <w:r w:rsidDel="00000000" w:rsidR="00000000" w:rsidRPr="00000000">
      <w:rPr>
        <w:rFonts w:ascii="Bauhaus" w:cs="Bauhaus" w:eastAsia="Bauhaus" w:hAnsi="Bauhaus"/>
        <w:color w:val="ffc000"/>
        <w:rtl w:val="0"/>
      </w:rPr>
      <w:t xml:space="preserve">Union Sportive de l’Enseignement du Premier Degré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-809624</wp:posOffset>
          </wp:positionH>
          <wp:positionV relativeFrom="paragraph">
            <wp:posOffset>612775</wp:posOffset>
          </wp:positionV>
          <wp:extent cx="7218045" cy="10198735"/>
          <wp:effectExtent b="0" l="0" r="0" t="0"/>
          <wp:wrapNone/>
          <wp:docPr id="2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8045" cy="10198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5335905</wp:posOffset>
          </wp:positionH>
          <wp:positionV relativeFrom="paragraph">
            <wp:posOffset>0</wp:posOffset>
          </wp:positionV>
          <wp:extent cx="798830" cy="744855"/>
          <wp:effectExtent b="0" l="0" r="0" t="0"/>
          <wp:wrapNone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830" cy="7448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4682490</wp:posOffset>
          </wp:positionH>
          <wp:positionV relativeFrom="paragraph">
            <wp:posOffset>0</wp:posOffset>
          </wp:positionV>
          <wp:extent cx="1190625" cy="1121410"/>
          <wp:effectExtent b="0" l="0" r="0" t="0"/>
          <wp:wrapNone/>
          <wp:docPr id="3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11214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5b9bd5" w:space="0" w:sz="24" w:val="single"/>
        <w:left w:color="5b9bd5" w:space="0" w:sz="24" w:val="single"/>
        <w:bottom w:color="5b9bd5" w:space="0" w:sz="24" w:val="single"/>
        <w:right w:color="5b9bd5" w:space="0" w:sz="24" w:val="single"/>
      </w:pBdr>
      <w:shd w:fill="5b9bd5" w:val="clear"/>
      <w:spacing w:after="0" w:lineRule="auto"/>
      <w:jc w:val="left"/>
    </w:pPr>
    <w:rPr>
      <w:rFonts w:ascii="Bauhaus" w:cs="Bauhaus" w:eastAsia="Bauhaus" w:hAnsi="Bauhaus"/>
      <w:b w:val="1"/>
      <w:smallCaps w:val="1"/>
      <w:color w:val="ffffff"/>
      <w:sz w:val="32"/>
      <w:szCs w:val="32"/>
    </w:rPr>
  </w:style>
  <w:style w:type="paragraph" w:styleId="Heading2">
    <w:name w:val="heading 2"/>
    <w:basedOn w:val="Normal"/>
    <w:next w:val="Normal"/>
    <w:pPr>
      <w:pBdr>
        <w:top w:color="deeaf6" w:space="0" w:sz="24" w:val="single"/>
        <w:left w:color="deeaf6" w:space="0" w:sz="24" w:val="single"/>
        <w:bottom w:color="deeaf6" w:space="0" w:sz="24" w:val="single"/>
        <w:right w:color="deeaf6" w:space="0" w:sz="24" w:val="single"/>
      </w:pBdr>
      <w:shd w:fill="deeaf6" w:val="clear"/>
      <w:spacing w:after="0" w:lineRule="auto"/>
      <w:jc w:val="left"/>
    </w:pPr>
    <w:rPr>
      <w:rFonts w:ascii="Bauhaus" w:cs="Bauhaus" w:eastAsia="Bauhaus" w:hAnsi="Bauhaus"/>
      <w:b w:val="1"/>
      <w:smallCaps w:val="1"/>
      <w:sz w:val="28"/>
      <w:szCs w:val="28"/>
    </w:rPr>
  </w:style>
  <w:style w:type="paragraph" w:styleId="Heading3">
    <w:name w:val="heading 3"/>
    <w:basedOn w:val="Normal"/>
    <w:next w:val="Normal"/>
    <w:pPr>
      <w:pBdr>
        <w:top w:color="5b9bd5" w:space="2" w:sz="6" w:val="single"/>
      </w:pBdr>
      <w:spacing w:after="0" w:before="300" w:lineRule="auto"/>
      <w:jc w:val="left"/>
    </w:pPr>
    <w:rPr>
      <w:rFonts w:ascii="Bauhaus" w:cs="Bauhaus" w:eastAsia="Bauhaus" w:hAnsi="Bauhaus"/>
      <w:smallCaps w:val="1"/>
      <w:color w:val="1f4d78"/>
    </w:rPr>
  </w:style>
  <w:style w:type="paragraph" w:styleId="Heading4">
    <w:name w:val="heading 4"/>
    <w:basedOn w:val="Normal"/>
    <w:next w:val="Normal"/>
    <w:pPr>
      <w:pBdr>
        <w:top w:color="5b9bd5" w:space="2" w:sz="6" w:val="dotted"/>
      </w:pBdr>
      <w:spacing w:after="0" w:before="200" w:lineRule="auto"/>
    </w:pPr>
    <w:rPr>
      <w:smallCaps w:val="1"/>
      <w:color w:val="2e74b5"/>
    </w:rPr>
  </w:style>
  <w:style w:type="paragraph" w:styleId="Heading5">
    <w:name w:val="heading 5"/>
    <w:basedOn w:val="Normal"/>
    <w:next w:val="Normal"/>
    <w:pPr>
      <w:pBdr>
        <w:bottom w:color="5b9bd5" w:space="1" w:sz="6" w:val="single"/>
      </w:pBdr>
      <w:spacing w:after="0" w:before="200" w:lineRule="auto"/>
    </w:pPr>
    <w:rPr>
      <w:smallCaps w:val="1"/>
      <w:color w:val="2e74b5"/>
    </w:rPr>
  </w:style>
  <w:style w:type="paragraph" w:styleId="Heading6">
    <w:name w:val="heading 6"/>
    <w:basedOn w:val="Normal"/>
    <w:next w:val="Normal"/>
    <w:pPr>
      <w:pBdr>
        <w:bottom w:color="5b9bd5" w:space="1" w:sz="6" w:val="dotted"/>
      </w:pBdr>
      <w:spacing w:after="0" w:before="200" w:lineRule="auto"/>
    </w:pPr>
    <w:rPr>
      <w:smallCaps w:val="1"/>
      <w:color w:val="2e74b5"/>
    </w:rPr>
  </w:style>
  <w:style w:type="paragraph" w:styleId="Title">
    <w:name w:val="Title"/>
    <w:basedOn w:val="Normal"/>
    <w:next w:val="Normal"/>
    <w:pPr>
      <w:spacing w:after="0" w:lineRule="auto"/>
      <w:jc w:val="center"/>
    </w:pPr>
    <w:rPr>
      <w:rFonts w:ascii="Bauhaus" w:cs="Bauhaus" w:eastAsia="Bauhaus" w:hAnsi="Bauhaus"/>
      <w:b w:val="1"/>
      <w:smallCaps w:val="1"/>
      <w:color w:val="5b9bd5"/>
      <w:sz w:val="52"/>
      <w:szCs w:val="52"/>
    </w:rPr>
  </w:style>
  <w:style w:type="paragraph" w:styleId="Normal" w:default="1">
    <w:name w:val="Normal"/>
    <w:qFormat w:val="1"/>
    <w:rsid w:val="008B7BAD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 w:val="1"/>
    <w:uiPriority w:val="9"/>
    <w:qFormat w:val="1"/>
    <w:rsid w:val="00AE287B"/>
    <w:pPr>
      <w:pBdr>
        <w:top w:color="5b9bd5" w:space="0" w:sz="24" w:val="single"/>
        <w:left w:color="5b9bd5" w:space="0" w:sz="24" w:val="single"/>
        <w:bottom w:color="5b9bd5" w:space="0" w:sz="24" w:val="single"/>
        <w:right w:color="5b9bd5" w:space="0" w:sz="24" w:val="single"/>
      </w:pBdr>
      <w:shd w:color="auto" w:fill="5b9bd5" w:val="clear"/>
      <w:spacing w:after="0"/>
      <w:jc w:val="left"/>
      <w:outlineLvl w:val="0"/>
    </w:pPr>
    <w:rPr>
      <w:rFonts w:ascii="Bauhaus" w:hAnsi="Bauhaus"/>
      <w:b w:val="1"/>
      <w:caps w:val="1"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AE287B"/>
    <w:pPr>
      <w:pBdr>
        <w:top w:color="deeaf6" w:space="0" w:sz="24" w:val="single"/>
        <w:left w:color="deeaf6" w:space="0" w:sz="24" w:val="single"/>
        <w:bottom w:color="deeaf6" w:space="0" w:sz="24" w:val="single"/>
        <w:right w:color="deeaf6" w:space="0" w:sz="24" w:val="single"/>
      </w:pBdr>
      <w:shd w:color="auto" w:fill="deeaf6" w:val="clear"/>
      <w:spacing w:after="0"/>
      <w:jc w:val="left"/>
      <w:outlineLvl w:val="1"/>
    </w:pPr>
    <w:rPr>
      <w:rFonts w:ascii="Bauhaus" w:hAnsi="Bauhaus"/>
      <w:b w:val="1"/>
      <w:caps w:val="1"/>
      <w:spacing w:val="15"/>
      <w:sz w:val="28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AE287B"/>
    <w:pPr>
      <w:pBdr>
        <w:top w:color="5b9bd5" w:space="2" w:sz="6" w:val="single"/>
      </w:pBdr>
      <w:spacing w:after="0" w:before="300"/>
      <w:jc w:val="left"/>
      <w:outlineLvl w:val="2"/>
    </w:pPr>
    <w:rPr>
      <w:rFonts w:ascii="Bauhaus" w:hAnsi="Bauhaus"/>
      <w:caps w:val="1"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F01A1"/>
    <w:pPr>
      <w:pBdr>
        <w:top w:color="5b9bd5" w:space="2" w:sz="6" w:val="dotted"/>
      </w:pBdr>
      <w:spacing w:after="0" w:before="200"/>
      <w:outlineLvl w:val="3"/>
    </w:pPr>
    <w:rPr>
      <w:caps w:val="1"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 w:val="1"/>
    <w:unhideWhenUsed w:val="1"/>
    <w:qFormat w:val="1"/>
    <w:rsid w:val="001F01A1"/>
    <w:pPr>
      <w:pBdr>
        <w:bottom w:color="5b9bd5" w:space="1" w:sz="6" w:val="single"/>
      </w:pBdr>
      <w:spacing w:after="0" w:before="200"/>
      <w:outlineLvl w:val="4"/>
    </w:pPr>
    <w:rPr>
      <w:caps w:val="1"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 w:val="1"/>
    <w:unhideWhenUsed w:val="1"/>
    <w:qFormat w:val="1"/>
    <w:rsid w:val="001F01A1"/>
    <w:pPr>
      <w:pBdr>
        <w:bottom w:color="5b9bd5" w:space="1" w:sz="6" w:val="dotted"/>
      </w:pBdr>
      <w:spacing w:after="0" w:before="200"/>
      <w:outlineLvl w:val="5"/>
    </w:pPr>
    <w:rPr>
      <w:caps w:val="1"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 w:val="1"/>
    <w:unhideWhenUsed w:val="1"/>
    <w:qFormat w:val="1"/>
    <w:rsid w:val="001F01A1"/>
    <w:pPr>
      <w:spacing w:after="0" w:before="200"/>
      <w:outlineLvl w:val="6"/>
    </w:pPr>
    <w:rPr>
      <w:caps w:val="1"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 w:val="1"/>
    <w:unhideWhenUsed w:val="1"/>
    <w:qFormat w:val="1"/>
    <w:rsid w:val="001F01A1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 w:val="1"/>
    <w:unhideWhenUsed w:val="1"/>
    <w:qFormat w:val="1"/>
    <w:rsid w:val="001F01A1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 w:val="1"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C6D64"/>
  </w:style>
  <w:style w:type="character" w:styleId="Titre2Car" w:customStyle="1">
    <w:name w:val="Titre 2 Car"/>
    <w:link w:val="Titre2"/>
    <w:uiPriority w:val="9"/>
    <w:rsid w:val="00AE287B"/>
    <w:rPr>
      <w:rFonts w:ascii="Bauhaus" w:eastAsia="Calibri" w:hAnsi="Bauhaus"/>
      <w:b w:val="1"/>
      <w:caps w:val="1"/>
      <w:spacing w:val="15"/>
      <w:sz w:val="28"/>
      <w:szCs w:val="22"/>
      <w:shd w:color="auto" w:fill="deeaf6" w:val="clear"/>
      <w:lang w:eastAsia="en-US"/>
    </w:rPr>
  </w:style>
  <w:style w:type="character" w:styleId="Titre1Car" w:customStyle="1">
    <w:name w:val="Titre 1 Car"/>
    <w:link w:val="Titre1"/>
    <w:uiPriority w:val="9"/>
    <w:rsid w:val="00AE287B"/>
    <w:rPr>
      <w:rFonts w:ascii="Bauhaus" w:eastAsia="Calibri" w:hAnsi="Bauhaus"/>
      <w:b w:val="1"/>
      <w:caps w:val="1"/>
      <w:color w:val="ffffff"/>
      <w:spacing w:val="15"/>
      <w:sz w:val="32"/>
      <w:szCs w:val="22"/>
      <w:shd w:color="auto" w:fill="5b9bd5" w:val="clear"/>
      <w:lang w:eastAsia="en-US"/>
    </w:rPr>
  </w:style>
  <w:style w:type="character" w:styleId="Titre3Car" w:customStyle="1">
    <w:name w:val="Titre 3 Car"/>
    <w:link w:val="Titre3"/>
    <w:uiPriority w:val="9"/>
    <w:semiHidden w:val="1"/>
    <w:rsid w:val="00AE287B"/>
    <w:rPr>
      <w:rFonts w:ascii="Bauhaus" w:eastAsia="Calibri" w:hAnsi="Bauhaus"/>
      <w:caps w:val="1"/>
      <w:color w:val="1f4d78"/>
      <w:spacing w:val="15"/>
      <w:sz w:val="22"/>
      <w:szCs w:val="22"/>
      <w:lang w:eastAsia="en-US"/>
    </w:rPr>
  </w:style>
  <w:style w:type="character" w:styleId="Titre4Car" w:customStyle="1">
    <w:name w:val="Titre 4 Car"/>
    <w:link w:val="Titre4"/>
    <w:uiPriority w:val="9"/>
    <w:semiHidden w:val="1"/>
    <w:rsid w:val="001F01A1"/>
    <w:rPr>
      <w:caps w:val="1"/>
      <w:color w:val="2e74b5"/>
      <w:spacing w:val="10"/>
    </w:rPr>
  </w:style>
  <w:style w:type="character" w:styleId="Titre5Car" w:customStyle="1">
    <w:name w:val="Titre 5 Car"/>
    <w:link w:val="Titre5"/>
    <w:uiPriority w:val="9"/>
    <w:semiHidden w:val="1"/>
    <w:rsid w:val="001F01A1"/>
    <w:rPr>
      <w:caps w:val="1"/>
      <w:color w:val="2e74b5"/>
      <w:spacing w:val="10"/>
    </w:rPr>
  </w:style>
  <w:style w:type="character" w:styleId="Titre6Car" w:customStyle="1">
    <w:name w:val="Titre 6 Car"/>
    <w:link w:val="Titre6"/>
    <w:uiPriority w:val="9"/>
    <w:semiHidden w:val="1"/>
    <w:rsid w:val="001F01A1"/>
    <w:rPr>
      <w:caps w:val="1"/>
      <w:color w:val="2e74b5"/>
      <w:spacing w:val="10"/>
    </w:rPr>
  </w:style>
  <w:style w:type="character" w:styleId="Titre7Car" w:customStyle="1">
    <w:name w:val="Titre 7 Car"/>
    <w:link w:val="Titre7"/>
    <w:uiPriority w:val="9"/>
    <w:semiHidden w:val="1"/>
    <w:rsid w:val="001F01A1"/>
    <w:rPr>
      <w:caps w:val="1"/>
      <w:color w:val="2e74b5"/>
      <w:spacing w:val="10"/>
    </w:rPr>
  </w:style>
  <w:style w:type="character" w:styleId="Titre8Car" w:customStyle="1">
    <w:name w:val="Titre 8 Car"/>
    <w:link w:val="Titre8"/>
    <w:uiPriority w:val="9"/>
    <w:semiHidden w:val="1"/>
    <w:rsid w:val="001F01A1"/>
    <w:rPr>
      <w:caps w:val="1"/>
      <w:spacing w:val="10"/>
      <w:sz w:val="18"/>
      <w:szCs w:val="18"/>
    </w:rPr>
  </w:style>
  <w:style w:type="character" w:styleId="Titre9Car" w:customStyle="1">
    <w:name w:val="Titre 9 Car"/>
    <w:link w:val="Titre9"/>
    <w:uiPriority w:val="9"/>
    <w:semiHidden w:val="1"/>
    <w:rsid w:val="001F01A1"/>
    <w:rPr>
      <w:i w:val="1"/>
      <w:iCs w:val="1"/>
      <w:caps w:val="1"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 w:val="1"/>
    <w:unhideWhenUsed w:val="1"/>
    <w:qFormat w:val="1"/>
    <w:rsid w:val="001F01A1"/>
    <w:rPr>
      <w:b w:val="1"/>
      <w:bCs w:val="1"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 w:val="1"/>
    <w:uiPriority w:val="10"/>
    <w:qFormat w:val="1"/>
    <w:rsid w:val="00AE287B"/>
    <w:pPr>
      <w:spacing w:after="0"/>
      <w:jc w:val="center"/>
    </w:pPr>
    <w:rPr>
      <w:rFonts w:ascii="Bauhaus" w:eastAsia="SimSun" w:hAnsi="Bauhaus"/>
      <w:b w:val="1"/>
      <w:caps w:val="1"/>
      <w:color w:val="5b9bd5"/>
      <w:spacing w:val="10"/>
      <w:sz w:val="52"/>
      <w:szCs w:val="52"/>
    </w:rPr>
  </w:style>
  <w:style w:type="character" w:styleId="TitreCar" w:customStyle="1">
    <w:name w:val="Titre Car"/>
    <w:link w:val="Titre"/>
    <w:uiPriority w:val="10"/>
    <w:rsid w:val="00AE287B"/>
    <w:rPr>
      <w:rFonts w:ascii="Bauhaus" w:eastAsia="SimSun" w:hAnsi="Bauhaus"/>
      <w:b w:val="1"/>
      <w:caps w:val="1"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1F01A1"/>
    <w:pPr>
      <w:spacing w:after="500" w:line="240" w:lineRule="auto"/>
    </w:pPr>
    <w:rPr>
      <w:caps w:val="1"/>
      <w:color w:val="595959"/>
      <w:spacing w:val="10"/>
      <w:sz w:val="21"/>
      <w:szCs w:val="21"/>
    </w:rPr>
  </w:style>
  <w:style w:type="character" w:styleId="Sous-titreCar" w:customStyle="1">
    <w:name w:val="Sous-titre Car"/>
    <w:link w:val="Sous-titre"/>
    <w:uiPriority w:val="11"/>
    <w:rsid w:val="001F01A1"/>
    <w:rPr>
      <w:caps w:val="1"/>
      <w:color w:val="595959"/>
      <w:spacing w:val="10"/>
      <w:sz w:val="21"/>
      <w:szCs w:val="21"/>
    </w:rPr>
  </w:style>
  <w:style w:type="character" w:styleId="lev">
    <w:name w:val="Strong"/>
    <w:uiPriority w:val="22"/>
    <w:qFormat w:val="1"/>
    <w:rsid w:val="001F01A1"/>
    <w:rPr>
      <w:b w:val="1"/>
      <w:bCs w:val="1"/>
    </w:rPr>
  </w:style>
  <w:style w:type="character" w:styleId="Accentuation">
    <w:name w:val="Emphasis"/>
    <w:qFormat w:val="1"/>
    <w:rsid w:val="001F01A1"/>
    <w:rPr>
      <w:caps w:val="1"/>
      <w:color w:val="1f4d78"/>
      <w:spacing w:val="5"/>
    </w:rPr>
  </w:style>
  <w:style w:type="paragraph" w:styleId="Sansinterligne">
    <w:name w:val="No Spacing"/>
    <w:uiPriority w:val="1"/>
    <w:qFormat w:val="1"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 w:val="1"/>
    <w:rsid w:val="001F01A1"/>
    <w:rPr>
      <w:i w:val="1"/>
      <w:iCs w:val="1"/>
      <w:sz w:val="24"/>
      <w:szCs w:val="24"/>
    </w:rPr>
  </w:style>
  <w:style w:type="character" w:styleId="CitationCar" w:customStyle="1">
    <w:name w:val="Citation Car"/>
    <w:link w:val="Citation"/>
    <w:uiPriority w:val="29"/>
    <w:rsid w:val="001F01A1"/>
    <w:rPr>
      <w:i w:val="1"/>
      <w:iCs w:val="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 w:val="1"/>
    <w:rsid w:val="001F01A1"/>
    <w:pPr>
      <w:spacing w:after="240" w:before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styleId="CitationintenseCar" w:customStyle="1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Emphaseple">
    <w:name w:val="Subtle Emphasis"/>
    <w:uiPriority w:val="19"/>
    <w:qFormat w:val="1"/>
    <w:rsid w:val="001F01A1"/>
    <w:rPr>
      <w:i w:val="1"/>
      <w:iCs w:val="1"/>
      <w:color w:val="1f4d78"/>
    </w:rPr>
  </w:style>
  <w:style w:type="character" w:styleId="Emphaseintense">
    <w:name w:val="Intense Emphasis"/>
    <w:uiPriority w:val="21"/>
    <w:qFormat w:val="1"/>
    <w:rsid w:val="001F01A1"/>
    <w:rPr>
      <w:b w:val="1"/>
      <w:bCs w:val="1"/>
      <w:caps w:val="1"/>
      <w:color w:val="1f4d78"/>
      <w:spacing w:val="10"/>
    </w:rPr>
  </w:style>
  <w:style w:type="character" w:styleId="Rfrenceple">
    <w:name w:val="Subtle Reference"/>
    <w:uiPriority w:val="31"/>
    <w:qFormat w:val="1"/>
    <w:rsid w:val="001F01A1"/>
    <w:rPr>
      <w:b w:val="1"/>
      <w:bCs w:val="1"/>
      <w:color w:val="5b9bd5"/>
    </w:rPr>
  </w:style>
  <w:style w:type="character" w:styleId="Rfrenceintense">
    <w:name w:val="Intense Reference"/>
    <w:uiPriority w:val="32"/>
    <w:qFormat w:val="1"/>
    <w:rsid w:val="001F01A1"/>
    <w:rPr>
      <w:b w:val="1"/>
      <w:bCs w:val="1"/>
      <w:i w:val="1"/>
      <w:iCs w:val="1"/>
      <w:caps w:val="1"/>
      <w:color w:val="5b9bd5"/>
    </w:rPr>
  </w:style>
  <w:style w:type="character" w:styleId="Titredulivre">
    <w:name w:val="Book Title"/>
    <w:uiPriority w:val="33"/>
    <w:qFormat w:val="1"/>
    <w:rsid w:val="001F01A1"/>
    <w:rPr>
      <w:b w:val="1"/>
      <w:bCs w:val="1"/>
      <w:i w:val="1"/>
      <w:iCs w:val="1"/>
      <w:spacing w:val="0"/>
    </w:rPr>
  </w:style>
  <w:style w:type="paragraph" w:styleId="En-ttedetabledesmatires">
    <w:name w:val="TOC Heading"/>
    <w:basedOn w:val="Titre1"/>
    <w:next w:val="Normal"/>
    <w:uiPriority w:val="39"/>
    <w:semiHidden w:val="1"/>
    <w:unhideWhenUsed w:val="1"/>
    <w:qFormat w:val="1"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 w:val="1"/>
    <w:rsid w:val="0063719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 w:val="1"/>
    <w:rsid w:val="00C5368F"/>
    <w:pPr>
      <w:ind w:left="720"/>
      <w:contextualSpacing w:val="1"/>
      <w:jc w:val="left"/>
    </w:pPr>
    <w:rPr>
      <w:rFonts w:asciiTheme="minorHAnsi" w:cstheme="minorBidi" w:eastAsiaTheme="minorHAnsi" w:hAnsiTheme="minorHAnsi"/>
    </w:rPr>
  </w:style>
  <w:style w:type="paragraph" w:styleId="NormalWeb">
    <w:name w:val="Normal (Web)"/>
    <w:basedOn w:val="Normal"/>
    <w:uiPriority w:val="99"/>
    <w:semiHidden w:val="1"/>
    <w:unhideWhenUsed w:val="1"/>
    <w:rsid w:val="00181D84"/>
    <w:pPr>
      <w:spacing w:after="100" w:afterAutospacing="1"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pple-converted-space" w:customStyle="1">
    <w:name w:val="apple-converted-space"/>
    <w:basedOn w:val="Policepardfaut"/>
    <w:rsid w:val="00181D84"/>
  </w:style>
  <w:style w:type="paragraph" w:styleId="04xlpa" w:customStyle="1">
    <w:name w:val="_04xlpa"/>
    <w:basedOn w:val="Normal"/>
    <w:rsid w:val="00872F5A"/>
    <w:pPr>
      <w:spacing w:after="100" w:afterAutospacing="1"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jsgrdq" w:customStyle="1">
    <w:name w:val="jsgrdq"/>
    <w:basedOn w:val="Policepardfaut"/>
    <w:rsid w:val="00872F5A"/>
  </w:style>
  <w:style w:type="paragraph" w:styleId="Textbody" w:customStyle="1">
    <w:name w:val="Text body"/>
    <w:basedOn w:val="Normal"/>
    <w:rsid w:val="00872F5A"/>
    <w:pPr>
      <w:suppressAutoHyphens w:val="1"/>
      <w:autoSpaceDN w:val="0"/>
      <w:spacing w:after="140" w:line="276" w:lineRule="auto"/>
      <w:jc w:val="left"/>
      <w:textAlignment w:val="baseline"/>
    </w:pPr>
    <w:rPr>
      <w:rFonts w:ascii="Liberation Serif" w:cs="Droid Sans Devanagari" w:eastAsia="Noto Serif CJK SC" w:hAnsi="Liberation Serif"/>
      <w:kern w:val="3"/>
      <w:sz w:val="24"/>
      <w:szCs w:val="24"/>
      <w:lang w:bidi="hi-IN" w:eastAsia="zh-CN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B170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B1708"/>
    <w:rPr>
      <w:rFonts w:ascii="Tahoma" w:cs="Tahoma" w:eastAsia="Calibri" w:hAnsi="Tahoma"/>
      <w:sz w:val="16"/>
      <w:szCs w:val="16"/>
      <w:lang w:eastAsia="en-US"/>
    </w:rPr>
  </w:style>
  <w:style w:type="paragraph" w:styleId="TableContents" w:customStyle="1">
    <w:name w:val="Table Contents"/>
    <w:basedOn w:val="Normal"/>
    <w:rsid w:val="002B1708"/>
    <w:pPr>
      <w:widowControl w:val="0"/>
      <w:suppressLineNumbers w:val="1"/>
      <w:suppressAutoHyphens w:val="1"/>
      <w:autoSpaceDN w:val="0"/>
      <w:spacing w:after="0" w:line="240" w:lineRule="auto"/>
      <w:jc w:val="left"/>
      <w:textAlignment w:val="baseline"/>
    </w:pPr>
    <w:rPr>
      <w:rFonts w:ascii="Liberation Serif" w:cs="Droid Sans Devanagari" w:eastAsia="Noto Serif CJK SC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>
      <w:spacing w:after="500" w:line="240" w:lineRule="auto"/>
    </w:pPr>
    <w:rPr>
      <w:smallCaps w:val="1"/>
      <w:color w:val="595959"/>
      <w:sz w:val="21"/>
      <w:szCs w:val="21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2.png"/><Relationship Id="rId10" Type="http://schemas.openxmlformats.org/officeDocument/2006/relationships/image" Target="media/image7.png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header" Target="header1.xml"/><Relationship Id="rId14" Type="http://schemas.openxmlformats.org/officeDocument/2006/relationships/image" Target="media/image8.png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3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g4DAn2u4jcmL2uHaRS49pzeaFw==">CgMxLjA4AHIhMWpza1gtNXRKSW01dU5TNWI4NjRlNklrUWFQak5pOHJy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2022-11-03T13:07:00Z</dcterms:created>
  <dc:creator>Benoît LASNIER</dc:creator>
</cp:coreProperties>
</file>